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1867" w14:textId="0E1AE6A9" w:rsidR="005C266A" w:rsidRPr="005C266A" w:rsidRDefault="009834CA" w:rsidP="00A86166">
      <w:pPr>
        <w:contextualSpacing/>
      </w:pPr>
      <w:r w:rsidRPr="006E7170">
        <w:rPr>
          <w:b/>
        </w:rPr>
        <w:t>Board members present</w:t>
      </w:r>
      <w:r w:rsidR="00E354CB" w:rsidRPr="00FA63F1">
        <w:rPr>
          <w:i/>
        </w:rPr>
        <w:t xml:space="preserve">: </w:t>
      </w:r>
      <w:r w:rsidR="00430152">
        <w:t>Megan Schneebaum</w:t>
      </w:r>
      <w:r w:rsidR="00F764FC">
        <w:t xml:space="preserve">, </w:t>
      </w:r>
      <w:r w:rsidR="007D7B17">
        <w:t xml:space="preserve">Annie Marshall, </w:t>
      </w:r>
      <w:r w:rsidR="007A106A">
        <w:t>Stephanie Walker</w:t>
      </w:r>
      <w:r w:rsidR="00934369">
        <w:t xml:space="preserve">, </w:t>
      </w:r>
      <w:r w:rsidR="008608D0">
        <w:t xml:space="preserve">Bob Wolpert, </w:t>
      </w:r>
      <w:r w:rsidR="007718D1">
        <w:t xml:space="preserve">John Clarke, </w:t>
      </w:r>
      <w:r w:rsidR="00CA710E">
        <w:t>Zoe Brittan</w:t>
      </w:r>
      <w:r w:rsidR="00861604">
        <w:t xml:space="preserve">, </w:t>
      </w:r>
      <w:r w:rsidR="00861604">
        <w:t xml:space="preserve">Alecks Moss, John </w:t>
      </w:r>
      <w:proofErr w:type="spellStart"/>
      <w:r w:rsidR="00861604">
        <w:t>Beutler</w:t>
      </w:r>
      <w:proofErr w:type="spellEnd"/>
    </w:p>
    <w:p w14:paraId="0100F114" w14:textId="2BC831DB" w:rsidR="00430152" w:rsidRPr="00430152" w:rsidRDefault="00430152" w:rsidP="00A86166">
      <w:pPr>
        <w:contextualSpacing/>
      </w:pPr>
      <w:r>
        <w:rPr>
          <w:b/>
        </w:rPr>
        <w:t>Board members absent:</w:t>
      </w:r>
      <w:r w:rsidR="006B7C43">
        <w:rPr>
          <w:b/>
        </w:rPr>
        <w:t xml:space="preserve"> </w:t>
      </w:r>
      <w:r w:rsidR="00861604">
        <w:t>Evan Rosenberg</w:t>
      </w:r>
    </w:p>
    <w:p w14:paraId="1C2D2E96" w14:textId="66CE4D10" w:rsidR="00227F56" w:rsidRDefault="009834CA" w:rsidP="00975E5B">
      <w:pPr>
        <w:contextualSpacing/>
      </w:pPr>
      <w:r w:rsidRPr="006E7170">
        <w:rPr>
          <w:b/>
        </w:rPr>
        <w:t>Staff members present</w:t>
      </w:r>
      <w:r w:rsidR="00C576E0">
        <w:t xml:space="preserve">: </w:t>
      </w:r>
      <w:r w:rsidR="000D002C">
        <w:t>Rom</w:t>
      </w:r>
      <w:r w:rsidR="000D002C">
        <w:rPr>
          <w:rFonts w:cs="Calibri"/>
        </w:rPr>
        <w:t>á</w:t>
      </w:r>
      <w:r w:rsidR="000D002C">
        <w:t xml:space="preserve">n Diaz, </w:t>
      </w:r>
      <w:r w:rsidR="00B90468">
        <w:t>Sarah Lebherz,</w:t>
      </w:r>
      <w:r w:rsidR="00934369">
        <w:t xml:space="preserve"> </w:t>
      </w:r>
      <w:r w:rsidR="003B1DED">
        <w:t>Ashley Pilahome</w:t>
      </w:r>
      <w:r w:rsidR="00356573">
        <w:t xml:space="preserve">, Susan Schulman </w:t>
      </w:r>
    </w:p>
    <w:p w14:paraId="2BE6E66F" w14:textId="1CF51EAB" w:rsidR="000B4109" w:rsidRPr="008F09D2" w:rsidRDefault="000B4109" w:rsidP="00975E5B">
      <w:pPr>
        <w:contextualSpacing/>
        <w:rPr>
          <w:bCs/>
        </w:rPr>
      </w:pPr>
      <w:r>
        <w:rPr>
          <w:b/>
        </w:rPr>
        <w:t>Owners present</w:t>
      </w:r>
      <w:r w:rsidR="005D77E8">
        <w:rPr>
          <w:b/>
        </w:rPr>
        <w:t xml:space="preserve"> for meeting</w:t>
      </w:r>
      <w:r>
        <w:rPr>
          <w:b/>
        </w:rPr>
        <w:t>:</w:t>
      </w:r>
      <w:r w:rsidR="003B1DED">
        <w:rPr>
          <w:b/>
        </w:rPr>
        <w:t xml:space="preserve"> </w:t>
      </w:r>
      <w:r w:rsidR="00861604" w:rsidRPr="00861604">
        <w:rPr>
          <w:bCs/>
        </w:rPr>
        <w:t xml:space="preserve">Mary </w:t>
      </w:r>
      <w:proofErr w:type="spellStart"/>
      <w:r w:rsidR="00861604" w:rsidRPr="00861604">
        <w:rPr>
          <w:bCs/>
        </w:rPr>
        <w:t>McKelvie</w:t>
      </w:r>
      <w:proofErr w:type="spellEnd"/>
      <w:r w:rsidR="00861604" w:rsidRPr="00861604">
        <w:rPr>
          <w:bCs/>
        </w:rPr>
        <w:t xml:space="preserve">, Lynn </w:t>
      </w:r>
      <w:proofErr w:type="spellStart"/>
      <w:r w:rsidR="00861604" w:rsidRPr="00861604">
        <w:rPr>
          <w:bCs/>
        </w:rPr>
        <w:t>Brantly</w:t>
      </w:r>
      <w:proofErr w:type="spellEnd"/>
    </w:p>
    <w:p w14:paraId="0C60EB51" w14:textId="77777777" w:rsidR="007D7B17" w:rsidRDefault="007D7B17" w:rsidP="00975E5B">
      <w:pPr>
        <w:contextualSpacing/>
      </w:pPr>
    </w:p>
    <w:p w14:paraId="7D303197" w14:textId="6CDABEF6" w:rsidR="002E393A" w:rsidRDefault="00AD00D9" w:rsidP="00975E5B">
      <w:pPr>
        <w:contextualSpacing/>
      </w:pPr>
      <w:r w:rsidRPr="006E7170">
        <w:t xml:space="preserve">The meeting was called to order </w:t>
      </w:r>
      <w:r w:rsidR="002E393A">
        <w:t>at</w:t>
      </w:r>
      <w:r w:rsidR="00C56C75">
        <w:t xml:space="preserve"> </w:t>
      </w:r>
      <w:r w:rsidR="002772B5">
        <w:t>6:</w:t>
      </w:r>
      <w:r w:rsidR="005259DA">
        <w:t>0</w:t>
      </w:r>
      <w:r w:rsidR="006D4161">
        <w:t>5</w:t>
      </w:r>
      <w:r w:rsidR="007718D1">
        <w:t>pm</w:t>
      </w:r>
      <w:r w:rsidR="006D5DC5">
        <w:t xml:space="preserve"> by </w:t>
      </w:r>
      <w:r w:rsidR="00C56C75">
        <w:t>Megan Schneebaum</w:t>
      </w:r>
      <w:r w:rsidR="0006711B">
        <w:t xml:space="preserve"> via Zoom. </w:t>
      </w:r>
    </w:p>
    <w:p w14:paraId="3B098068" w14:textId="77777777" w:rsidR="000D002C" w:rsidRDefault="000D002C" w:rsidP="00975E5B">
      <w:pPr>
        <w:contextualSpacing/>
      </w:pPr>
    </w:p>
    <w:p w14:paraId="310DF5C8" w14:textId="5826D93E" w:rsidR="007718D1" w:rsidRDefault="007718D1" w:rsidP="007718D1">
      <w:pPr>
        <w:contextualSpacing/>
        <w:rPr>
          <w:b/>
          <w:u w:val="single"/>
        </w:rPr>
      </w:pPr>
      <w:r>
        <w:rPr>
          <w:b/>
          <w:u w:val="single"/>
        </w:rPr>
        <w:t>“Food for Thought: A Speaker Series”</w:t>
      </w:r>
    </w:p>
    <w:p w14:paraId="75D4FC08" w14:textId="02A65A45" w:rsidR="007718D1" w:rsidRDefault="007718D1" w:rsidP="009D6757">
      <w:pPr>
        <w:contextualSpacing/>
        <w:rPr>
          <w:bCs/>
        </w:rPr>
      </w:pPr>
    </w:p>
    <w:p w14:paraId="42E1BBDE" w14:textId="77777777" w:rsidR="00861604" w:rsidRPr="003423C1" w:rsidRDefault="00861604" w:rsidP="009D6757">
      <w:pPr>
        <w:contextualSpacing/>
        <w:rPr>
          <w:b/>
          <w:sz w:val="10"/>
          <w:szCs w:val="10"/>
          <w:u w:val="single"/>
        </w:rPr>
      </w:pPr>
    </w:p>
    <w:p w14:paraId="768FF10A" w14:textId="2A756CA0" w:rsidR="009D6757" w:rsidRDefault="00366759" w:rsidP="009D6757">
      <w:pPr>
        <w:contextualSpacing/>
        <w:rPr>
          <w:b/>
          <w:u w:val="single"/>
        </w:rPr>
      </w:pPr>
      <w:r>
        <w:rPr>
          <w:b/>
          <w:u w:val="single"/>
        </w:rPr>
        <w:t>Approval of Agenda</w:t>
      </w:r>
    </w:p>
    <w:p w14:paraId="57331B28" w14:textId="4A72FF94" w:rsidR="006D5DC5" w:rsidRDefault="007A0EC7" w:rsidP="00E7152C">
      <w:pPr>
        <w:contextualSpacing/>
        <w:rPr>
          <w:bCs/>
        </w:rPr>
      </w:pPr>
      <w:r>
        <w:rPr>
          <w:bCs/>
        </w:rPr>
        <w:t>Agenda is approved</w:t>
      </w:r>
      <w:r w:rsidR="00A60C21">
        <w:rPr>
          <w:bCs/>
        </w:rPr>
        <w:t>.</w:t>
      </w:r>
    </w:p>
    <w:p w14:paraId="506CEE5C" w14:textId="77777777" w:rsidR="006D5DC5" w:rsidRPr="004D40F9" w:rsidRDefault="006D5DC5" w:rsidP="00E7152C">
      <w:pPr>
        <w:contextualSpacing/>
        <w:rPr>
          <w:bCs/>
          <w:sz w:val="18"/>
          <w:szCs w:val="18"/>
        </w:rPr>
      </w:pPr>
    </w:p>
    <w:p w14:paraId="4CEAF56E" w14:textId="77777777" w:rsidR="00061AB7" w:rsidRDefault="00B55E7A" w:rsidP="00E7152C">
      <w:pPr>
        <w:contextualSpacing/>
        <w:rPr>
          <w:b/>
          <w:u w:val="single"/>
        </w:rPr>
      </w:pPr>
      <w:r w:rsidRPr="006E7170">
        <w:rPr>
          <w:b/>
          <w:u w:val="single"/>
        </w:rPr>
        <w:t>Consent Agend</w:t>
      </w:r>
      <w:r w:rsidR="00204C84" w:rsidRPr="006E7170">
        <w:rPr>
          <w:b/>
          <w:u w:val="single"/>
        </w:rPr>
        <w:t>a</w:t>
      </w:r>
    </w:p>
    <w:p w14:paraId="6CD64E68" w14:textId="44219D3E" w:rsidR="00E2387E" w:rsidRDefault="002772B5" w:rsidP="00DE77A0">
      <w:pPr>
        <w:contextualSpacing/>
      </w:pPr>
      <w:r>
        <w:t>R</w:t>
      </w:r>
      <w:r w:rsidR="00DE77A0">
        <w:t xml:space="preserve">efunds are approved. </w:t>
      </w:r>
      <w:r w:rsidR="00F660E4">
        <w:t xml:space="preserve">Minutes are approved.  </w:t>
      </w:r>
    </w:p>
    <w:p w14:paraId="748AD6A0" w14:textId="77777777" w:rsidR="00E2387E" w:rsidRPr="004D40F9" w:rsidRDefault="00E2387E" w:rsidP="00E7152C">
      <w:pPr>
        <w:contextualSpacing/>
        <w:rPr>
          <w:sz w:val="20"/>
          <w:szCs w:val="20"/>
        </w:rPr>
      </w:pPr>
    </w:p>
    <w:p w14:paraId="0951C994" w14:textId="130F6309" w:rsidR="000B4109" w:rsidRDefault="00453D56" w:rsidP="00453D56">
      <w:pPr>
        <w:contextualSpacing/>
        <w:rPr>
          <w:b/>
          <w:u w:val="single"/>
        </w:rPr>
      </w:pPr>
      <w:r>
        <w:rPr>
          <w:b/>
          <w:u w:val="single"/>
        </w:rPr>
        <w:t>Owner Comment Period</w:t>
      </w:r>
    </w:p>
    <w:p w14:paraId="05D019A9" w14:textId="1B2D01AE" w:rsidR="00357344" w:rsidRDefault="00501011" w:rsidP="00453D56">
      <w:pPr>
        <w:contextualSpacing/>
        <w:rPr>
          <w:bCs/>
        </w:rPr>
      </w:pPr>
      <w:r>
        <w:rPr>
          <w:bCs/>
        </w:rPr>
        <w:t>No comments.</w:t>
      </w:r>
    </w:p>
    <w:p w14:paraId="28A62F74" w14:textId="0A77344F" w:rsidR="002B63B5" w:rsidRDefault="002B63B5" w:rsidP="00453D56">
      <w:pPr>
        <w:contextualSpacing/>
        <w:rPr>
          <w:bCs/>
        </w:rPr>
      </w:pPr>
    </w:p>
    <w:p w14:paraId="1D2A9DE0" w14:textId="7DD49990" w:rsidR="002B63B5" w:rsidRDefault="002B63B5" w:rsidP="002B63B5">
      <w:pPr>
        <w:contextualSpacing/>
        <w:rPr>
          <w:b/>
          <w:u w:val="single"/>
        </w:rPr>
      </w:pPr>
      <w:r>
        <w:rPr>
          <w:b/>
          <w:u w:val="single"/>
        </w:rPr>
        <w:t>Auditors Present Annual Results to BOD</w:t>
      </w:r>
    </w:p>
    <w:p w14:paraId="3738B1C7" w14:textId="77777777" w:rsidR="00861604" w:rsidRPr="00861604" w:rsidRDefault="00861604" w:rsidP="00861604">
      <w:pPr>
        <w:pStyle w:val="NormalWeb"/>
        <w:spacing w:before="0" w:beforeAutospacing="0" w:after="150" w:afterAutospacing="0"/>
        <w:rPr>
          <w:rFonts w:asciiTheme="minorHAnsi" w:hAnsiTheme="minorHAnsi" w:cstheme="minorHAnsi"/>
          <w:color w:val="000000"/>
          <w:sz w:val="22"/>
          <w:szCs w:val="22"/>
        </w:rPr>
      </w:pPr>
      <w:r w:rsidRPr="00861604">
        <w:rPr>
          <w:rFonts w:asciiTheme="minorHAnsi" w:hAnsiTheme="minorHAnsi" w:cstheme="minorHAnsi"/>
          <w:color w:val="000000"/>
          <w:sz w:val="22"/>
          <w:szCs w:val="22"/>
        </w:rPr>
        <w:t xml:space="preserve">There is still a large adjustment in process that has not been factored into these set of statements but everything else has been included in this draft set of statements - 15million dollar in current assets 14.3 in the previous fiscal year - cash and inventory were the two biggest areas that there was swing - inventory because we opened the store and then the decrease in cash. Property and equipment had a net increase of 1.1 million that has to do with the expansion - in there assist 488,00 compared to 290k in the previous year - sole in the third item the differed tax asset - your total liabilities 9.6 compared to 8.7 previous year - two line items are the main reason - the long term liability/note </w:t>
      </w:r>
      <w:proofErr w:type="spellStart"/>
      <w:r w:rsidRPr="00861604">
        <w:rPr>
          <w:rFonts w:asciiTheme="minorHAnsi" w:hAnsiTheme="minorHAnsi" w:cstheme="minorHAnsi"/>
          <w:color w:val="000000"/>
          <w:sz w:val="22"/>
          <w:szCs w:val="22"/>
        </w:rPr>
        <w:t>payability</w:t>
      </w:r>
      <w:proofErr w:type="spellEnd"/>
      <w:r w:rsidRPr="00861604">
        <w:rPr>
          <w:rFonts w:asciiTheme="minorHAnsi" w:hAnsiTheme="minorHAnsi" w:cstheme="minorHAnsi"/>
          <w:color w:val="000000"/>
          <w:sz w:val="22"/>
          <w:szCs w:val="22"/>
        </w:rPr>
        <w:t xml:space="preserve"> that increased and the decrease in the liabilities in the paycheck protection loan was forgiven this year so shows a zero balance - 5.4 equity compared to 5.5 - 184k decrease related to the net loss 237,000 net loss - sales increase about 18% and cost of sales increased 20% operating expenses increase by 30% all explainable by having a second store - the </w:t>
      </w:r>
      <w:proofErr w:type="spellStart"/>
      <w:r w:rsidRPr="00861604">
        <w:rPr>
          <w:rFonts w:asciiTheme="minorHAnsi" w:hAnsiTheme="minorHAnsi" w:cstheme="minorHAnsi"/>
          <w:color w:val="000000"/>
          <w:sz w:val="22"/>
          <w:szCs w:val="22"/>
        </w:rPr>
        <w:t>misc</w:t>
      </w:r>
      <w:proofErr w:type="spellEnd"/>
      <w:r w:rsidRPr="00861604">
        <w:rPr>
          <w:rFonts w:asciiTheme="minorHAnsi" w:hAnsiTheme="minorHAnsi" w:cstheme="minorHAnsi"/>
          <w:color w:val="000000"/>
          <w:sz w:val="22"/>
          <w:szCs w:val="22"/>
        </w:rPr>
        <w:t xml:space="preserve"> income is where the forgiveness of the PPE loan is being recorded - did not note any internal weaknesses in the system - for federal purposes if you carry it back It 178,000 in taxes you can get back and in Maryland has different rules but with Maryland you can carry It back for two years and It would be about 32,000 back - Stephanie ask about the patronage rebate and Sarah said </w:t>
      </w:r>
      <w:proofErr w:type="spellStart"/>
      <w:r w:rsidRPr="00861604">
        <w:rPr>
          <w:rFonts w:asciiTheme="minorHAnsi" w:hAnsiTheme="minorHAnsi" w:cstheme="minorHAnsi"/>
          <w:color w:val="000000"/>
          <w:sz w:val="22"/>
          <w:szCs w:val="22"/>
        </w:rPr>
        <w:t>its</w:t>
      </w:r>
      <w:proofErr w:type="spellEnd"/>
      <w:r w:rsidRPr="00861604">
        <w:rPr>
          <w:rFonts w:asciiTheme="minorHAnsi" w:hAnsiTheme="minorHAnsi" w:cstheme="minorHAnsi"/>
          <w:color w:val="000000"/>
          <w:sz w:val="22"/>
          <w:szCs w:val="22"/>
        </w:rPr>
        <w:t xml:space="preserve"> based on tax net income and she does not think it would be effected if we carry It back but if money would have to be </w:t>
      </w:r>
      <w:proofErr w:type="spellStart"/>
      <w:r w:rsidRPr="00861604">
        <w:rPr>
          <w:rFonts w:asciiTheme="minorHAnsi" w:hAnsiTheme="minorHAnsi" w:cstheme="minorHAnsi"/>
          <w:color w:val="000000"/>
          <w:sz w:val="22"/>
          <w:szCs w:val="22"/>
        </w:rPr>
        <w:t>distrubuted</w:t>
      </w:r>
      <w:proofErr w:type="spellEnd"/>
      <w:r w:rsidRPr="00861604">
        <w:rPr>
          <w:rFonts w:asciiTheme="minorHAnsi" w:hAnsiTheme="minorHAnsi" w:cstheme="minorHAnsi"/>
          <w:color w:val="000000"/>
          <w:sz w:val="22"/>
          <w:szCs w:val="22"/>
        </w:rPr>
        <w:t xml:space="preserve"> for a percentage of those years - Barbara says that the changes can be </w:t>
      </w:r>
      <w:proofErr w:type="spellStart"/>
      <w:r w:rsidRPr="00861604">
        <w:rPr>
          <w:rFonts w:asciiTheme="minorHAnsi" w:hAnsiTheme="minorHAnsi" w:cstheme="minorHAnsi"/>
          <w:color w:val="000000"/>
          <w:sz w:val="22"/>
          <w:szCs w:val="22"/>
        </w:rPr>
        <w:t>reasonabley</w:t>
      </w:r>
      <w:proofErr w:type="spellEnd"/>
      <w:r w:rsidRPr="00861604">
        <w:rPr>
          <w:rFonts w:asciiTheme="minorHAnsi" w:hAnsiTheme="minorHAnsi" w:cstheme="minorHAnsi"/>
          <w:color w:val="000000"/>
          <w:sz w:val="22"/>
          <w:szCs w:val="22"/>
        </w:rPr>
        <w:t xml:space="preserve"> explained </w:t>
      </w:r>
      <w:proofErr w:type="spellStart"/>
      <w:r w:rsidRPr="00861604">
        <w:rPr>
          <w:rFonts w:asciiTheme="minorHAnsi" w:hAnsiTheme="minorHAnsi" w:cstheme="minorHAnsi"/>
          <w:color w:val="000000"/>
          <w:sz w:val="22"/>
          <w:szCs w:val="22"/>
        </w:rPr>
        <w:t>beause</w:t>
      </w:r>
      <w:proofErr w:type="spellEnd"/>
      <w:r w:rsidRPr="00861604">
        <w:rPr>
          <w:rFonts w:asciiTheme="minorHAnsi" w:hAnsiTheme="minorHAnsi" w:cstheme="minorHAnsi"/>
          <w:color w:val="000000"/>
          <w:sz w:val="22"/>
          <w:szCs w:val="22"/>
        </w:rPr>
        <w:t xml:space="preserve"> of the second store - Sarah adds that they should have the final before the annual meeting so that the final numbers can be reported -</w:t>
      </w:r>
      <w:r w:rsidRPr="00861604">
        <w:rPr>
          <w:rStyle w:val="gmail-apple-converted-space"/>
          <w:rFonts w:asciiTheme="minorHAnsi" w:hAnsiTheme="minorHAnsi" w:cstheme="minorHAnsi"/>
          <w:color w:val="000000"/>
          <w:sz w:val="22"/>
          <w:szCs w:val="22"/>
        </w:rPr>
        <w:t> </w:t>
      </w:r>
    </w:p>
    <w:p w14:paraId="38C10624" w14:textId="77777777" w:rsidR="005E33BD" w:rsidRPr="004D40F9" w:rsidRDefault="005E33BD" w:rsidP="00453D56">
      <w:pPr>
        <w:contextualSpacing/>
        <w:rPr>
          <w:b/>
          <w:sz w:val="20"/>
          <w:szCs w:val="20"/>
          <w:u w:val="single"/>
        </w:rPr>
      </w:pPr>
    </w:p>
    <w:p w14:paraId="76A08D1A" w14:textId="1905B7FC" w:rsidR="009750F6" w:rsidRDefault="005C0195" w:rsidP="0051404D">
      <w:pPr>
        <w:contextualSpacing/>
        <w:rPr>
          <w:b/>
          <w:u w:val="single"/>
        </w:rPr>
      </w:pPr>
      <w:r>
        <w:rPr>
          <w:b/>
          <w:u w:val="single"/>
        </w:rPr>
        <w:t xml:space="preserve">Monthly Financials </w:t>
      </w:r>
    </w:p>
    <w:p w14:paraId="7F67A91A" w14:textId="77777777" w:rsidR="00861604" w:rsidRDefault="00861604" w:rsidP="00861604">
      <w:pPr>
        <w:pStyle w:val="NormalWeb"/>
        <w:spacing w:before="0" w:beforeAutospacing="0" w:after="150" w:afterAutospacing="0"/>
        <w:rPr>
          <w:rFonts w:ascii="Helvetica" w:hAnsi="Helvetica" w:cs="Helvetica"/>
          <w:color w:val="000000"/>
          <w:sz w:val="17"/>
          <w:szCs w:val="17"/>
        </w:rPr>
      </w:pPr>
      <w:r w:rsidRPr="00861604">
        <w:rPr>
          <w:rFonts w:asciiTheme="minorHAnsi" w:hAnsiTheme="minorHAnsi" w:cstheme="minorHAnsi"/>
          <w:color w:val="000000"/>
          <w:sz w:val="22"/>
          <w:szCs w:val="22"/>
        </w:rPr>
        <w:t xml:space="preserve">Sarah reports on financials for last week- combined we were really close to budget - a little over 500k in sales - 210k at route 85 which is a little bit above the last week and 7th street is continuing to grow 292 to 302 and last week was back to school week - 3% over their budget at 7th street and 85 still under around 6% - labor wise we are suffering from being able to fill positions and staffing - labor is running lower </w:t>
      </w:r>
      <w:proofErr w:type="spellStart"/>
      <w:r w:rsidRPr="00861604">
        <w:rPr>
          <w:rFonts w:asciiTheme="minorHAnsi" w:hAnsiTheme="minorHAnsi" w:cstheme="minorHAnsi"/>
          <w:color w:val="000000"/>
          <w:sz w:val="22"/>
          <w:szCs w:val="22"/>
        </w:rPr>
        <w:t>then</w:t>
      </w:r>
      <w:proofErr w:type="spellEnd"/>
      <w:r w:rsidRPr="00861604">
        <w:rPr>
          <w:rFonts w:asciiTheme="minorHAnsi" w:hAnsiTheme="minorHAnsi" w:cstheme="minorHAnsi"/>
          <w:color w:val="000000"/>
          <w:sz w:val="22"/>
          <w:szCs w:val="22"/>
        </w:rPr>
        <w:t xml:space="preserve"> we would like </w:t>
      </w:r>
      <w:proofErr w:type="spellStart"/>
      <w:r w:rsidRPr="00861604">
        <w:rPr>
          <w:rFonts w:asciiTheme="minorHAnsi" w:hAnsiTheme="minorHAnsi" w:cstheme="minorHAnsi"/>
          <w:color w:val="000000"/>
          <w:sz w:val="22"/>
          <w:szCs w:val="22"/>
        </w:rPr>
        <w:t>o</w:t>
      </w:r>
      <w:proofErr w:type="spellEnd"/>
      <w:r w:rsidRPr="00861604">
        <w:rPr>
          <w:rFonts w:asciiTheme="minorHAnsi" w:hAnsiTheme="minorHAnsi" w:cstheme="minorHAnsi"/>
          <w:color w:val="000000"/>
          <w:sz w:val="22"/>
          <w:szCs w:val="22"/>
        </w:rPr>
        <w:t xml:space="preserve"> see It - 17.7% labor and we are budgeted for 19.5% - we have been here the last few weeks - The monthly reporting for July: Route 85 is running under budget in </w:t>
      </w:r>
      <w:r w:rsidRPr="00861604">
        <w:rPr>
          <w:rFonts w:asciiTheme="minorHAnsi" w:hAnsiTheme="minorHAnsi" w:cstheme="minorHAnsi"/>
          <w:color w:val="000000"/>
          <w:sz w:val="22"/>
          <w:szCs w:val="22"/>
        </w:rPr>
        <w:lastRenderedPageBreak/>
        <w:t xml:space="preserve">labor, occupancy is a little over - if our sales were in line with budget, then everything else wouldn’t seem so out - operating expenses are staying close to budget - totally expenses for route 85 were a little over - the earnings show low but we should see that come back as an inventory adjustments so additional gross profit will be shown - 7th street - came out closer in gross profit - we probably weren’t purchasing extremely heavy and they are still managing their inventory - personal expenses were just a little over - we are seeing this job in august - operating expenses we are within budget overall the expenses were rather close - the </w:t>
      </w:r>
      <w:proofErr w:type="spellStart"/>
      <w:r w:rsidRPr="00861604">
        <w:rPr>
          <w:rFonts w:asciiTheme="minorHAnsi" w:hAnsiTheme="minorHAnsi" w:cstheme="minorHAnsi"/>
          <w:color w:val="000000"/>
          <w:sz w:val="22"/>
          <w:szCs w:val="22"/>
        </w:rPr>
        <w:t>llc</w:t>
      </w:r>
      <w:proofErr w:type="spellEnd"/>
      <w:r w:rsidRPr="00861604">
        <w:rPr>
          <w:rFonts w:asciiTheme="minorHAnsi" w:hAnsiTheme="minorHAnsi" w:cstheme="minorHAnsi"/>
          <w:color w:val="000000"/>
          <w:sz w:val="22"/>
          <w:szCs w:val="22"/>
        </w:rPr>
        <w:t xml:space="preserve"> really just has the equipment depreciation figure, rental figure and interest on the purchase loan that we did to buy the building - they were close to budget - </w:t>
      </w:r>
      <w:proofErr w:type="spellStart"/>
      <w:r w:rsidRPr="00861604">
        <w:rPr>
          <w:rFonts w:asciiTheme="minorHAnsi" w:hAnsiTheme="minorHAnsi" w:cstheme="minorHAnsi"/>
          <w:color w:val="000000"/>
          <w:sz w:val="22"/>
          <w:szCs w:val="22"/>
        </w:rPr>
        <w:t>adminsttayion</w:t>
      </w:r>
      <w:proofErr w:type="spellEnd"/>
      <w:r w:rsidRPr="00861604">
        <w:rPr>
          <w:rFonts w:asciiTheme="minorHAnsi" w:hAnsiTheme="minorHAnsi" w:cstheme="minorHAnsi"/>
          <w:color w:val="000000"/>
          <w:sz w:val="22"/>
          <w:szCs w:val="22"/>
        </w:rPr>
        <w:t xml:space="preserve"> cost was in line with budget - the loss that we have for July is a little more than what was projected - we should see a little of this come back with the inventory adjustments - Alecks ask about what is being done to address the concerns regarding employment -</w:t>
      </w:r>
      <w:r w:rsidRPr="00861604">
        <w:rPr>
          <w:rStyle w:val="gmail-apple-converted-space"/>
          <w:rFonts w:asciiTheme="minorHAnsi" w:hAnsiTheme="minorHAnsi" w:cstheme="minorHAnsi"/>
          <w:color w:val="000000"/>
          <w:sz w:val="22"/>
          <w:szCs w:val="22"/>
        </w:rPr>
        <w:t> </w:t>
      </w:r>
    </w:p>
    <w:p w14:paraId="0B7000B6" w14:textId="77777777" w:rsidR="00861604" w:rsidRDefault="00861604" w:rsidP="0051404D">
      <w:pPr>
        <w:contextualSpacing/>
        <w:rPr>
          <w:b/>
          <w:u w:val="single"/>
        </w:rPr>
      </w:pPr>
    </w:p>
    <w:p w14:paraId="7216E5DD" w14:textId="77777777" w:rsidR="00B62C37" w:rsidRDefault="00B62C37" w:rsidP="0051404D">
      <w:pPr>
        <w:contextualSpacing/>
        <w:rPr>
          <w:b/>
          <w:u w:val="single"/>
        </w:rPr>
      </w:pPr>
    </w:p>
    <w:p w14:paraId="24C6AEE2" w14:textId="409C9E8C" w:rsidR="00120B4A" w:rsidRDefault="005E33BD" w:rsidP="00120B4A">
      <w:pPr>
        <w:contextualSpacing/>
        <w:rPr>
          <w:b/>
          <w:u w:val="single"/>
        </w:rPr>
      </w:pPr>
      <w:r>
        <w:rPr>
          <w:b/>
          <w:u w:val="single"/>
        </w:rPr>
        <w:t>GM Monitoring</w:t>
      </w:r>
    </w:p>
    <w:p w14:paraId="384AF79E" w14:textId="114381D6" w:rsidR="00F10ADF" w:rsidRDefault="002B63B5" w:rsidP="002B63B5">
      <w:pPr>
        <w:pStyle w:val="ListParagraph"/>
        <w:numPr>
          <w:ilvl w:val="0"/>
          <w:numId w:val="8"/>
        </w:numPr>
        <w:rPr>
          <w:bCs/>
        </w:rPr>
      </w:pPr>
      <w:r>
        <w:rPr>
          <w:bCs/>
        </w:rPr>
        <w:t xml:space="preserve">B2 – Financial Planning – finalize approval from July </w:t>
      </w:r>
    </w:p>
    <w:p w14:paraId="65D899C0" w14:textId="2AF7749A" w:rsidR="00861604" w:rsidRPr="00861604" w:rsidRDefault="00861604" w:rsidP="00861604">
      <w:pPr>
        <w:numPr>
          <w:ilvl w:val="1"/>
          <w:numId w:val="8"/>
        </w:numPr>
        <w:spacing w:after="150" w:line="240" w:lineRule="auto"/>
        <w:rPr>
          <w:rFonts w:asciiTheme="minorHAnsi" w:hAnsiTheme="minorHAnsi" w:cstheme="minorHAnsi"/>
          <w:color w:val="000000"/>
        </w:rPr>
      </w:pPr>
      <w:r w:rsidRPr="00861604">
        <w:rPr>
          <w:rFonts w:asciiTheme="minorHAnsi" w:hAnsiTheme="minorHAnsi" w:cstheme="minorHAnsi"/>
          <w:color w:val="000000"/>
        </w:rPr>
        <w:t>Sarah just adds that there was a little information about the ERC might impact fiscal year 2022 but it will not modify that - It will just make the year we just closed potentially better looking - this has a substantial to be a very large credit - we move to accept the report that we have and have already heard the GM intention to move towards the areas being compliant - and then we leave the benchmarks as they are and certainly revisit if we need to but not changing them just into a reaction of the report - Stephanie moves, bob seconds - all are in favor.</w:t>
      </w:r>
      <w:r w:rsidRPr="00861604">
        <w:rPr>
          <w:rStyle w:val="gmail-apple-converted-space"/>
          <w:rFonts w:asciiTheme="minorHAnsi" w:hAnsiTheme="minorHAnsi" w:cstheme="minorHAnsi"/>
          <w:color w:val="000000"/>
        </w:rPr>
        <w:t> </w:t>
      </w:r>
    </w:p>
    <w:p w14:paraId="5A36475F" w14:textId="56448431" w:rsidR="002B63B5" w:rsidRDefault="002B63B5" w:rsidP="002B63B5">
      <w:pPr>
        <w:pStyle w:val="ListParagraph"/>
        <w:numPr>
          <w:ilvl w:val="0"/>
          <w:numId w:val="8"/>
        </w:numPr>
        <w:rPr>
          <w:bCs/>
        </w:rPr>
      </w:pPr>
      <w:r>
        <w:rPr>
          <w:bCs/>
        </w:rPr>
        <w:t>B7 – Customer Service &amp; Value</w:t>
      </w:r>
    </w:p>
    <w:p w14:paraId="1D9022DF" w14:textId="3BB4FDF9" w:rsidR="00861604" w:rsidRPr="00861604" w:rsidRDefault="00861604" w:rsidP="00861604">
      <w:pPr>
        <w:pStyle w:val="ListParagraph"/>
        <w:numPr>
          <w:ilvl w:val="1"/>
          <w:numId w:val="8"/>
        </w:numPr>
        <w:rPr>
          <w:rFonts w:asciiTheme="minorHAnsi" w:hAnsiTheme="minorHAnsi" w:cstheme="minorHAnsi"/>
          <w:bCs/>
        </w:rPr>
      </w:pPr>
      <w:r w:rsidRPr="00861604">
        <w:rPr>
          <w:rFonts w:asciiTheme="minorHAnsi" w:hAnsiTheme="minorHAnsi" w:cstheme="minorHAnsi"/>
          <w:color w:val="000000"/>
        </w:rPr>
        <w:t xml:space="preserve">Roman reports there is compliance with the report and talks about cross training programs, reviewing customer questions, and reevaluating the mystery shopper program - the average daily transactions is in compliance - our basket size is up but just a little under last </w:t>
      </w:r>
      <w:proofErr w:type="spellStart"/>
      <w:r w:rsidRPr="00861604">
        <w:rPr>
          <w:rFonts w:asciiTheme="minorHAnsi" w:hAnsiTheme="minorHAnsi" w:cstheme="minorHAnsi"/>
          <w:color w:val="000000"/>
        </w:rPr>
        <w:t>years</w:t>
      </w:r>
      <w:proofErr w:type="spellEnd"/>
      <w:r w:rsidRPr="00861604">
        <w:rPr>
          <w:rFonts w:asciiTheme="minorHAnsi" w:hAnsiTheme="minorHAnsi" w:cstheme="minorHAnsi"/>
          <w:color w:val="000000"/>
        </w:rPr>
        <w:t xml:space="preserve"> average - our customer count has gone up as well as the number of owners - our yelp and google reviews have maintained at 4.5 or higher - our safety program is very well with training and audits to ensure safety is being met - the health department expectations that had reports we fixed immediately - our customer accidents are well - we are monitor to ensure that signage is accurate and the team works together to address the signage within the store - Annie moves to accept and John B seconds all are in favor -</w:t>
      </w:r>
    </w:p>
    <w:p w14:paraId="0DB3834F" w14:textId="4BD1AB49" w:rsidR="002B63B5" w:rsidRDefault="002B63B5" w:rsidP="002B63B5">
      <w:pPr>
        <w:pStyle w:val="ListParagraph"/>
        <w:numPr>
          <w:ilvl w:val="0"/>
          <w:numId w:val="8"/>
        </w:numPr>
        <w:rPr>
          <w:bCs/>
        </w:rPr>
      </w:pPr>
      <w:r>
        <w:rPr>
          <w:bCs/>
        </w:rPr>
        <w:t>B9 – Expansion</w:t>
      </w:r>
    </w:p>
    <w:p w14:paraId="45A4EA55" w14:textId="2E467DF4" w:rsidR="00861604" w:rsidRPr="00861604" w:rsidRDefault="00861604" w:rsidP="00861604">
      <w:pPr>
        <w:pStyle w:val="ListParagraph"/>
        <w:numPr>
          <w:ilvl w:val="1"/>
          <w:numId w:val="8"/>
        </w:numPr>
        <w:rPr>
          <w:rFonts w:asciiTheme="minorHAnsi" w:hAnsiTheme="minorHAnsi" w:cstheme="minorHAnsi"/>
          <w:bCs/>
        </w:rPr>
      </w:pPr>
      <w:r w:rsidRPr="00861604">
        <w:rPr>
          <w:rFonts w:asciiTheme="minorHAnsi" w:hAnsiTheme="minorHAnsi" w:cstheme="minorHAnsi"/>
          <w:color w:val="000000"/>
        </w:rPr>
        <w:t>we are continuing to promote local within the community and promote our values with the community as well - a lot of value programs are being added to the store - we have gain over 50% of more new local companies within the store - looking at having our bakery open by the end of the year and when situations allow to start hosting more events - we still need to gain some ground on our customer count - our basket sizes have increased - we are prioritizing from promoting within and cross training - just last week we sold over 270 pounds of imp local peaches last week - we are being able to bring some cheaper produce that brings good attention and good value image - does not report compliance that we report financial viability - John b moves, bob seconds - all are in favor</w:t>
      </w:r>
      <w:r w:rsidRPr="00861604">
        <w:rPr>
          <w:rStyle w:val="gmail-apple-converted-space"/>
          <w:rFonts w:asciiTheme="minorHAnsi" w:hAnsiTheme="minorHAnsi" w:cstheme="minorHAnsi"/>
          <w:color w:val="000000"/>
        </w:rPr>
        <w:t> </w:t>
      </w:r>
    </w:p>
    <w:p w14:paraId="6074ACFC" w14:textId="5804693E" w:rsidR="002B63B5" w:rsidRDefault="002B63B5" w:rsidP="002B63B5">
      <w:pPr>
        <w:pStyle w:val="ListParagraph"/>
        <w:numPr>
          <w:ilvl w:val="0"/>
          <w:numId w:val="8"/>
        </w:numPr>
        <w:rPr>
          <w:bCs/>
        </w:rPr>
      </w:pPr>
      <w:r>
        <w:rPr>
          <w:bCs/>
        </w:rPr>
        <w:t>Change B1 from September to October for 2021</w:t>
      </w:r>
      <w:r w:rsidR="00861604">
        <w:rPr>
          <w:bCs/>
        </w:rPr>
        <w:t xml:space="preserve"> – this has been approved by Megan.</w:t>
      </w:r>
    </w:p>
    <w:p w14:paraId="3C465F9E" w14:textId="77777777" w:rsidR="00861604" w:rsidRDefault="00861604" w:rsidP="00861604">
      <w:pPr>
        <w:pStyle w:val="ListParagraph"/>
        <w:rPr>
          <w:bCs/>
        </w:rPr>
      </w:pPr>
    </w:p>
    <w:p w14:paraId="4AB03060" w14:textId="6162A7F2" w:rsidR="00F10ADF" w:rsidRPr="002B63B5" w:rsidRDefault="002B63B5" w:rsidP="002B63B5">
      <w:pPr>
        <w:pStyle w:val="ListParagraph"/>
        <w:numPr>
          <w:ilvl w:val="0"/>
          <w:numId w:val="8"/>
        </w:numPr>
        <w:rPr>
          <w:bCs/>
        </w:rPr>
      </w:pPr>
      <w:r>
        <w:rPr>
          <w:bCs/>
        </w:rPr>
        <w:t>Switch anything from October to September?</w:t>
      </w:r>
      <w:r w:rsidR="00861604">
        <w:rPr>
          <w:bCs/>
        </w:rPr>
        <w:t xml:space="preserve"> – Roman will report on all End’s Policies in September. </w:t>
      </w:r>
    </w:p>
    <w:p w14:paraId="61388F30" w14:textId="3E2A25D1" w:rsidR="005E3123" w:rsidRDefault="002B63B5" w:rsidP="003B696C">
      <w:pPr>
        <w:spacing w:line="240" w:lineRule="auto"/>
        <w:rPr>
          <w:b/>
          <w:u w:val="single"/>
        </w:rPr>
      </w:pPr>
      <w:r>
        <w:rPr>
          <w:b/>
          <w:u w:val="single"/>
        </w:rPr>
        <w:lastRenderedPageBreak/>
        <w:t>Board Elections</w:t>
      </w:r>
    </w:p>
    <w:p w14:paraId="71F9932C" w14:textId="20D1E334" w:rsidR="002B63B5" w:rsidRPr="00861604" w:rsidRDefault="002B63B5" w:rsidP="002B63B5">
      <w:pPr>
        <w:pStyle w:val="ListParagraph"/>
        <w:numPr>
          <w:ilvl w:val="0"/>
          <w:numId w:val="11"/>
        </w:numPr>
        <w:spacing w:line="240" w:lineRule="auto"/>
        <w:rPr>
          <w:b/>
          <w:u w:val="single"/>
        </w:rPr>
      </w:pPr>
      <w:r>
        <w:rPr>
          <w:bCs/>
        </w:rPr>
        <w:t>Election Administration Update</w:t>
      </w:r>
    </w:p>
    <w:p w14:paraId="11828AE2" w14:textId="77777777" w:rsidR="00861604" w:rsidRPr="00861604" w:rsidRDefault="00861604" w:rsidP="00861604">
      <w:pPr>
        <w:numPr>
          <w:ilvl w:val="1"/>
          <w:numId w:val="11"/>
        </w:numPr>
        <w:spacing w:after="150" w:line="240" w:lineRule="auto"/>
        <w:rPr>
          <w:rFonts w:asciiTheme="minorHAnsi" w:hAnsiTheme="minorHAnsi" w:cstheme="minorHAnsi"/>
          <w:color w:val="000000"/>
        </w:rPr>
      </w:pPr>
      <w:r w:rsidRPr="00861604">
        <w:rPr>
          <w:rFonts w:asciiTheme="minorHAnsi" w:hAnsiTheme="minorHAnsi" w:cstheme="minorHAnsi"/>
          <w:color w:val="000000"/>
        </w:rPr>
        <w:t xml:space="preserve">Annie gave an update that Lynn is the only candidate running and </w:t>
      </w:r>
      <w:proofErr w:type="spellStart"/>
      <w:r w:rsidRPr="00861604">
        <w:rPr>
          <w:rFonts w:asciiTheme="minorHAnsi" w:hAnsiTheme="minorHAnsi" w:cstheme="minorHAnsi"/>
          <w:color w:val="000000"/>
        </w:rPr>
        <w:t>its</w:t>
      </w:r>
      <w:proofErr w:type="spellEnd"/>
      <w:r w:rsidRPr="00861604">
        <w:rPr>
          <w:rFonts w:asciiTheme="minorHAnsi" w:hAnsiTheme="minorHAnsi" w:cstheme="minorHAnsi"/>
          <w:color w:val="000000"/>
        </w:rPr>
        <w:t xml:space="preserve"> a low-key election - no electronic election this year and save some money since there is only one candidate - people can vote in person or via email</w:t>
      </w:r>
      <w:r w:rsidRPr="00861604">
        <w:rPr>
          <w:rStyle w:val="gmail-apple-converted-space"/>
          <w:rFonts w:asciiTheme="minorHAnsi" w:hAnsiTheme="minorHAnsi" w:cstheme="minorHAnsi"/>
          <w:color w:val="000000"/>
        </w:rPr>
        <w:t> </w:t>
      </w:r>
    </w:p>
    <w:p w14:paraId="2F061822" w14:textId="77777777" w:rsidR="00861604" w:rsidRPr="002B63B5" w:rsidRDefault="00861604" w:rsidP="00861604">
      <w:pPr>
        <w:pStyle w:val="ListParagraph"/>
        <w:spacing w:line="240" w:lineRule="auto"/>
        <w:ind w:left="1440"/>
        <w:rPr>
          <w:b/>
          <w:u w:val="single"/>
        </w:rPr>
      </w:pPr>
    </w:p>
    <w:p w14:paraId="3E844DB0" w14:textId="137E0E62" w:rsidR="004E5AE9" w:rsidRDefault="002B63B5" w:rsidP="003B696C">
      <w:pPr>
        <w:spacing w:line="240" w:lineRule="auto"/>
        <w:rPr>
          <w:b/>
          <w:u w:val="single"/>
        </w:rPr>
      </w:pPr>
      <w:r>
        <w:rPr>
          <w:b/>
          <w:u w:val="single"/>
        </w:rPr>
        <w:t>Annual Meeting/</w:t>
      </w:r>
      <w:proofErr w:type="spellStart"/>
      <w:r>
        <w:rPr>
          <w:b/>
          <w:u w:val="single"/>
        </w:rPr>
        <w:t>OwnerFest</w:t>
      </w:r>
      <w:proofErr w:type="spellEnd"/>
      <w:r>
        <w:rPr>
          <w:b/>
          <w:u w:val="single"/>
        </w:rPr>
        <w:t xml:space="preserve"> Discussion</w:t>
      </w:r>
    </w:p>
    <w:p w14:paraId="548EBE41" w14:textId="45BC77E8" w:rsidR="002B63B5" w:rsidRPr="00861604" w:rsidRDefault="00861604" w:rsidP="00861604">
      <w:pPr>
        <w:pStyle w:val="NormalWeb"/>
        <w:spacing w:before="0" w:beforeAutospacing="0" w:after="150" w:afterAutospacing="0"/>
        <w:rPr>
          <w:rFonts w:asciiTheme="minorHAnsi" w:hAnsiTheme="minorHAnsi" w:cstheme="minorHAnsi"/>
          <w:color w:val="000000"/>
          <w:sz w:val="22"/>
          <w:szCs w:val="22"/>
        </w:rPr>
      </w:pPr>
      <w:r w:rsidRPr="00861604">
        <w:rPr>
          <w:rFonts w:asciiTheme="minorHAnsi" w:hAnsiTheme="minorHAnsi" w:cstheme="minorHAnsi"/>
          <w:color w:val="000000"/>
          <w:sz w:val="22"/>
          <w:szCs w:val="22"/>
        </w:rPr>
        <w:t>Susan conducted a survey to see if owners would attend an owner fest and/or a virtual annual meeting - romans concern that there is a lot of effort and expenses put into owner fest and that the attendance would be enough to justify the cost and work put behind in addition with everything going on with Covid and how things are changing Roman would recommend that we do not hold owner fest - Susan brings up the safety concerns - the board agrees that the plug should be pulled on owner fest - Megan says that she believes that the annual meeting will be held on the day that owner fest was going to be held since the notice was already sent out - it will be at 4pm on Saturday September 18th - conversations about logistics and</w:t>
      </w:r>
      <w:r w:rsidRPr="00861604">
        <w:rPr>
          <w:rStyle w:val="gmail-apple-converted-space"/>
          <w:rFonts w:asciiTheme="minorHAnsi" w:hAnsiTheme="minorHAnsi" w:cstheme="minorHAnsi"/>
          <w:color w:val="000000"/>
          <w:sz w:val="22"/>
          <w:szCs w:val="22"/>
        </w:rPr>
        <w:t> </w:t>
      </w:r>
    </w:p>
    <w:p w14:paraId="0528B133" w14:textId="13B5E6A8" w:rsidR="00927C21" w:rsidRDefault="003B696C" w:rsidP="003B696C">
      <w:pPr>
        <w:spacing w:line="240" w:lineRule="auto"/>
        <w:rPr>
          <w:b/>
          <w:u w:val="single"/>
        </w:rPr>
      </w:pPr>
      <w:r>
        <w:rPr>
          <w:b/>
          <w:u w:val="single"/>
        </w:rPr>
        <w:t>Board</w:t>
      </w:r>
      <w:r w:rsidR="00FA46DE" w:rsidRPr="003B696C">
        <w:rPr>
          <w:b/>
          <w:u w:val="single"/>
        </w:rPr>
        <w:t xml:space="preserve"> Monitorin</w:t>
      </w:r>
      <w:r w:rsidR="00523191" w:rsidRPr="003B696C">
        <w:rPr>
          <w:b/>
          <w:u w:val="single"/>
        </w:rPr>
        <w:t>g</w:t>
      </w:r>
    </w:p>
    <w:p w14:paraId="408FAA38" w14:textId="7B6C28ED" w:rsidR="00916164" w:rsidRDefault="002B63B5" w:rsidP="002B63B5">
      <w:pPr>
        <w:pStyle w:val="ListParagraph"/>
        <w:numPr>
          <w:ilvl w:val="0"/>
          <w:numId w:val="11"/>
        </w:numPr>
        <w:spacing w:line="240" w:lineRule="auto"/>
        <w:rPr>
          <w:bCs/>
        </w:rPr>
      </w:pPr>
      <w:r w:rsidRPr="002B63B5">
        <w:rPr>
          <w:bCs/>
        </w:rPr>
        <w:t>D1 – Governing Style</w:t>
      </w:r>
    </w:p>
    <w:p w14:paraId="56DFB6C4" w14:textId="77777777" w:rsidR="00861604" w:rsidRPr="00861604" w:rsidRDefault="00861604" w:rsidP="00861604">
      <w:pPr>
        <w:numPr>
          <w:ilvl w:val="1"/>
          <w:numId w:val="11"/>
        </w:numPr>
        <w:spacing w:after="150" w:line="240" w:lineRule="auto"/>
        <w:rPr>
          <w:rFonts w:asciiTheme="minorHAnsi" w:hAnsiTheme="minorHAnsi" w:cstheme="minorHAnsi"/>
          <w:color w:val="000000"/>
        </w:rPr>
      </w:pPr>
      <w:r w:rsidRPr="00861604">
        <w:rPr>
          <w:rFonts w:asciiTheme="minorHAnsi" w:hAnsiTheme="minorHAnsi" w:cstheme="minorHAnsi"/>
          <w:color w:val="000000"/>
        </w:rPr>
        <w:t xml:space="preserve">What are we doing well with this policy? John B says that he thinks they have done a good job at focusing ahead and being strategic about what to push ahead on; Megan believes they have excelled at distinguishing the lines between board </w:t>
      </w:r>
      <w:proofErr w:type="spellStart"/>
      <w:r w:rsidRPr="00861604">
        <w:rPr>
          <w:rFonts w:asciiTheme="minorHAnsi" w:hAnsiTheme="minorHAnsi" w:cstheme="minorHAnsi"/>
          <w:color w:val="000000"/>
        </w:rPr>
        <w:t>respobsilities</w:t>
      </w:r>
      <w:proofErr w:type="spellEnd"/>
      <w:r w:rsidRPr="00861604">
        <w:rPr>
          <w:rFonts w:asciiTheme="minorHAnsi" w:hAnsiTheme="minorHAnsi" w:cstheme="minorHAnsi"/>
          <w:color w:val="000000"/>
        </w:rPr>
        <w:t xml:space="preserve"> and gm </w:t>
      </w:r>
      <w:proofErr w:type="spellStart"/>
      <w:r w:rsidRPr="00861604">
        <w:rPr>
          <w:rFonts w:asciiTheme="minorHAnsi" w:hAnsiTheme="minorHAnsi" w:cstheme="minorHAnsi"/>
          <w:color w:val="000000"/>
        </w:rPr>
        <w:t>respobsilities</w:t>
      </w:r>
      <w:proofErr w:type="spellEnd"/>
      <w:r w:rsidRPr="00861604">
        <w:rPr>
          <w:rFonts w:asciiTheme="minorHAnsi" w:hAnsiTheme="minorHAnsi" w:cstheme="minorHAnsi"/>
          <w:color w:val="000000"/>
        </w:rPr>
        <w:t xml:space="preserve"> and that they have a great gm to help distinguish those </w:t>
      </w:r>
      <w:proofErr w:type="gramStart"/>
      <w:r w:rsidRPr="00861604">
        <w:rPr>
          <w:rFonts w:asciiTheme="minorHAnsi" w:hAnsiTheme="minorHAnsi" w:cstheme="minorHAnsi"/>
          <w:color w:val="000000"/>
        </w:rPr>
        <w:t>lines;</w:t>
      </w:r>
      <w:proofErr w:type="gramEnd"/>
      <w:r w:rsidRPr="00861604">
        <w:rPr>
          <w:rStyle w:val="gmail-apple-converted-space"/>
          <w:rFonts w:asciiTheme="minorHAnsi" w:hAnsiTheme="minorHAnsi" w:cstheme="minorHAnsi"/>
          <w:color w:val="000000"/>
        </w:rPr>
        <w:t> </w:t>
      </w:r>
    </w:p>
    <w:p w14:paraId="5F7364D4" w14:textId="77777777" w:rsidR="00861604" w:rsidRPr="00861604" w:rsidRDefault="00861604" w:rsidP="00861604">
      <w:pPr>
        <w:numPr>
          <w:ilvl w:val="1"/>
          <w:numId w:val="11"/>
        </w:numPr>
        <w:spacing w:after="150" w:line="240" w:lineRule="auto"/>
        <w:rPr>
          <w:rFonts w:asciiTheme="minorHAnsi" w:hAnsiTheme="minorHAnsi" w:cstheme="minorHAnsi"/>
          <w:color w:val="000000"/>
        </w:rPr>
      </w:pPr>
      <w:r w:rsidRPr="00861604">
        <w:rPr>
          <w:rFonts w:asciiTheme="minorHAnsi" w:hAnsiTheme="minorHAnsi" w:cstheme="minorHAnsi"/>
          <w:color w:val="000000"/>
        </w:rPr>
        <w:t xml:space="preserve">What can we do better with this policy? Getting to meetings - It has been a chronic habit for everyone; Megan questioning the wording of “staff </w:t>
      </w:r>
      <w:proofErr w:type="spellStart"/>
      <w:r w:rsidRPr="00861604">
        <w:rPr>
          <w:rFonts w:asciiTheme="minorHAnsi" w:hAnsiTheme="minorHAnsi" w:cstheme="minorHAnsi"/>
          <w:color w:val="000000"/>
        </w:rPr>
        <w:t>iniativities</w:t>
      </w:r>
      <w:proofErr w:type="spellEnd"/>
      <w:r w:rsidRPr="00861604">
        <w:rPr>
          <w:rFonts w:asciiTheme="minorHAnsi" w:hAnsiTheme="minorHAnsi" w:cstheme="minorHAnsi"/>
          <w:color w:val="000000"/>
        </w:rPr>
        <w:t xml:space="preserve">” and John says that this is okay because we can initiate things with staff - we initiated the expansion and that is not something the staff came up with - he believes we are good there; we have been a little more reactive then pro-active - there has been a lot of natural reactions to the decision that we had to make - Annie says that she gets down in bogged down in 1.6 in wanting to get more detail about how the store runs and knowing the </w:t>
      </w:r>
      <w:proofErr w:type="spellStart"/>
      <w:r w:rsidRPr="00861604">
        <w:rPr>
          <w:rFonts w:asciiTheme="minorHAnsi" w:hAnsiTheme="minorHAnsi" w:cstheme="minorHAnsi"/>
          <w:color w:val="000000"/>
        </w:rPr>
        <w:t>adminstration</w:t>
      </w:r>
      <w:proofErr w:type="spellEnd"/>
      <w:r w:rsidRPr="00861604">
        <w:rPr>
          <w:rFonts w:asciiTheme="minorHAnsi" w:hAnsiTheme="minorHAnsi" w:cstheme="minorHAnsi"/>
          <w:color w:val="000000"/>
        </w:rPr>
        <w:t xml:space="preserve"> side but it is not our job - she feels that roman is very good at giving us information in It but that we ask him too many details; Zoe speaks up that she has less of a voice because she is a board member and that we have taken too far a step away from operations and that that the board was very reactive when it came to the previous General </w:t>
      </w:r>
      <w:proofErr w:type="spellStart"/>
      <w:r w:rsidRPr="00861604">
        <w:rPr>
          <w:rFonts w:asciiTheme="minorHAnsi" w:hAnsiTheme="minorHAnsi" w:cstheme="minorHAnsi"/>
          <w:color w:val="000000"/>
        </w:rPr>
        <w:t>maNAGER</w:t>
      </w:r>
      <w:proofErr w:type="spellEnd"/>
      <w:r w:rsidRPr="00861604">
        <w:rPr>
          <w:rFonts w:asciiTheme="minorHAnsi" w:hAnsiTheme="minorHAnsi" w:cstheme="minorHAnsi"/>
          <w:color w:val="000000"/>
        </w:rPr>
        <w:t>; Megan says that in the past perhaps there was too much of a separation - and that the shift is slow but she thinks that we are getting better at It - and that It is difficult to navigate that -</w:t>
      </w:r>
      <w:r w:rsidRPr="00861604">
        <w:rPr>
          <w:rStyle w:val="gmail-apple-converted-space"/>
          <w:rFonts w:asciiTheme="minorHAnsi" w:hAnsiTheme="minorHAnsi" w:cstheme="minorHAnsi"/>
          <w:color w:val="000000"/>
        </w:rPr>
        <w:t xml:space="preserve">  </w:t>
      </w:r>
      <w:r w:rsidRPr="00861604">
        <w:rPr>
          <w:rFonts w:asciiTheme="minorHAnsi" w:hAnsiTheme="minorHAnsi" w:cstheme="minorHAnsi"/>
          <w:color w:val="000000"/>
        </w:rPr>
        <w:t>policy governess - Annie says that she agrees but the discipline of policy governance is very important -</w:t>
      </w:r>
      <w:r w:rsidRPr="00861604">
        <w:rPr>
          <w:rStyle w:val="gmail-apple-converted-space"/>
          <w:rFonts w:asciiTheme="minorHAnsi" w:hAnsiTheme="minorHAnsi" w:cstheme="minorHAnsi"/>
          <w:color w:val="000000"/>
        </w:rPr>
        <w:t> </w:t>
      </w:r>
    </w:p>
    <w:p w14:paraId="7F6AF571" w14:textId="77777777" w:rsidR="00861604" w:rsidRPr="002B63B5" w:rsidRDefault="00861604" w:rsidP="00861604">
      <w:pPr>
        <w:pStyle w:val="ListParagraph"/>
        <w:spacing w:line="240" w:lineRule="auto"/>
        <w:ind w:left="1440"/>
        <w:rPr>
          <w:bCs/>
        </w:rPr>
      </w:pPr>
    </w:p>
    <w:p w14:paraId="3254A22E" w14:textId="134BE1A5" w:rsidR="008608D0" w:rsidRDefault="00DE5E18" w:rsidP="007D7B17">
      <w:pPr>
        <w:contextualSpacing/>
        <w:rPr>
          <w:b/>
          <w:u w:val="single"/>
        </w:rPr>
      </w:pPr>
      <w:r>
        <w:rPr>
          <w:b/>
          <w:u w:val="single"/>
        </w:rPr>
        <w:t>DEI Update</w:t>
      </w:r>
    </w:p>
    <w:p w14:paraId="155F43B1" w14:textId="5667AEDB" w:rsidR="00916164" w:rsidRPr="002B63B5" w:rsidRDefault="002B63B5" w:rsidP="00916164">
      <w:pPr>
        <w:pStyle w:val="ListParagraph"/>
        <w:numPr>
          <w:ilvl w:val="1"/>
          <w:numId w:val="8"/>
        </w:numPr>
        <w:rPr>
          <w:b/>
          <w:u w:val="single"/>
        </w:rPr>
      </w:pPr>
      <w:r>
        <w:rPr>
          <w:bCs/>
        </w:rPr>
        <w:t>DEI Committee next meeting September 27</w:t>
      </w:r>
      <w:r w:rsidRPr="002B63B5">
        <w:rPr>
          <w:bCs/>
          <w:vertAlign w:val="superscript"/>
        </w:rPr>
        <w:t>th</w:t>
      </w:r>
      <w:r>
        <w:rPr>
          <w:bCs/>
        </w:rPr>
        <w:t xml:space="preserve"> @ 12:30pm</w:t>
      </w:r>
    </w:p>
    <w:p w14:paraId="62ABEC1C" w14:textId="020A9AC3" w:rsidR="002B63B5" w:rsidRPr="002B63B5" w:rsidRDefault="002B63B5" w:rsidP="00916164">
      <w:pPr>
        <w:pStyle w:val="ListParagraph"/>
        <w:numPr>
          <w:ilvl w:val="1"/>
          <w:numId w:val="8"/>
        </w:numPr>
        <w:rPr>
          <w:bCs/>
        </w:rPr>
      </w:pPr>
      <w:r w:rsidRPr="002B63B5">
        <w:rPr>
          <w:bCs/>
        </w:rPr>
        <w:t>Upcoming Food for Thought Speakers – October &amp; November</w:t>
      </w:r>
    </w:p>
    <w:p w14:paraId="51EB6F49" w14:textId="0CFCCE20" w:rsidR="007B0B82" w:rsidRDefault="007B0B82" w:rsidP="002E565B">
      <w:pPr>
        <w:spacing w:after="0" w:line="240" w:lineRule="auto"/>
      </w:pPr>
      <w:r>
        <w:rPr>
          <w:b/>
          <w:u w:val="single"/>
        </w:rPr>
        <w:t>Odds and end</w:t>
      </w:r>
      <w:r w:rsidR="008B4DF3">
        <w:rPr>
          <w:b/>
          <w:u w:val="single"/>
        </w:rPr>
        <w:t>:</w:t>
      </w:r>
    </w:p>
    <w:p w14:paraId="7CF9BC6B" w14:textId="77777777" w:rsidR="00861604" w:rsidRPr="00861604" w:rsidRDefault="00861604" w:rsidP="00861604">
      <w:pPr>
        <w:numPr>
          <w:ilvl w:val="0"/>
          <w:numId w:val="15"/>
        </w:numPr>
        <w:spacing w:after="150" w:line="240" w:lineRule="auto"/>
        <w:rPr>
          <w:rFonts w:asciiTheme="minorHAnsi" w:hAnsiTheme="minorHAnsi" w:cstheme="minorHAnsi"/>
          <w:color w:val="000000"/>
        </w:rPr>
      </w:pPr>
      <w:r w:rsidRPr="00861604">
        <w:rPr>
          <w:rFonts w:asciiTheme="minorHAnsi" w:hAnsiTheme="minorHAnsi" w:cstheme="minorHAnsi"/>
          <w:color w:val="000000"/>
        </w:rPr>
        <w:lastRenderedPageBreak/>
        <w:t>Green Committee - looking at collecting the oyster shells and looking at bringing some composting classes - they will be collecting ink carts/electronics to the route 85 store and recruiting for green team captain - looking at potentially a fall clean up - September 17th next meeting</w:t>
      </w:r>
    </w:p>
    <w:p w14:paraId="13BE55E7" w14:textId="77777777" w:rsidR="00861604" w:rsidRPr="00861604" w:rsidRDefault="00861604" w:rsidP="00861604">
      <w:pPr>
        <w:numPr>
          <w:ilvl w:val="0"/>
          <w:numId w:val="15"/>
        </w:numPr>
        <w:spacing w:after="150" w:line="240" w:lineRule="auto"/>
        <w:rPr>
          <w:rFonts w:asciiTheme="minorHAnsi" w:hAnsiTheme="minorHAnsi" w:cstheme="minorHAnsi"/>
          <w:color w:val="000000"/>
        </w:rPr>
      </w:pPr>
      <w:r w:rsidRPr="00861604">
        <w:rPr>
          <w:rFonts w:asciiTheme="minorHAnsi" w:hAnsiTheme="minorHAnsi" w:cstheme="minorHAnsi"/>
          <w:color w:val="000000"/>
        </w:rPr>
        <w:t xml:space="preserve">Lunch with Leadership - changing the format to coffee with leadership - sitting in the break room during a certain </w:t>
      </w:r>
      <w:proofErr w:type="gramStart"/>
      <w:r w:rsidRPr="00861604">
        <w:rPr>
          <w:rFonts w:asciiTheme="minorHAnsi" w:hAnsiTheme="minorHAnsi" w:cstheme="minorHAnsi"/>
          <w:color w:val="000000"/>
        </w:rPr>
        <w:t>time period</w:t>
      </w:r>
      <w:proofErr w:type="gramEnd"/>
      <w:r w:rsidRPr="00861604">
        <w:rPr>
          <w:rFonts w:asciiTheme="minorHAnsi" w:hAnsiTheme="minorHAnsi" w:cstheme="minorHAnsi"/>
          <w:color w:val="000000"/>
        </w:rPr>
        <w:t xml:space="preserve"> and having an open door whoever wants to chat -</w:t>
      </w:r>
      <w:r w:rsidRPr="00861604">
        <w:rPr>
          <w:rStyle w:val="gmail-apple-converted-space"/>
          <w:rFonts w:asciiTheme="minorHAnsi" w:hAnsiTheme="minorHAnsi" w:cstheme="minorHAnsi"/>
          <w:color w:val="000000"/>
        </w:rPr>
        <w:t> </w:t>
      </w:r>
    </w:p>
    <w:p w14:paraId="07F22A4E" w14:textId="77777777" w:rsidR="00861604" w:rsidRPr="00861604" w:rsidRDefault="00861604" w:rsidP="00861604">
      <w:pPr>
        <w:numPr>
          <w:ilvl w:val="0"/>
          <w:numId w:val="15"/>
        </w:numPr>
        <w:spacing w:after="150" w:line="240" w:lineRule="auto"/>
        <w:rPr>
          <w:rFonts w:asciiTheme="minorHAnsi" w:hAnsiTheme="minorHAnsi" w:cstheme="minorHAnsi"/>
          <w:color w:val="000000"/>
        </w:rPr>
      </w:pPr>
      <w:r w:rsidRPr="00861604">
        <w:rPr>
          <w:rFonts w:asciiTheme="minorHAnsi" w:hAnsiTheme="minorHAnsi" w:cstheme="minorHAnsi"/>
          <w:color w:val="000000"/>
        </w:rPr>
        <w:t>7</w:t>
      </w:r>
      <w:r w:rsidRPr="00861604">
        <w:rPr>
          <w:rFonts w:asciiTheme="minorHAnsi" w:hAnsiTheme="minorHAnsi" w:cstheme="minorHAnsi"/>
          <w:color w:val="000000"/>
          <w:vertAlign w:val="superscript"/>
        </w:rPr>
        <w:t>th</w:t>
      </w:r>
      <w:r w:rsidRPr="00861604">
        <w:rPr>
          <w:rFonts w:asciiTheme="minorHAnsi" w:hAnsiTheme="minorHAnsi" w:cstheme="minorHAnsi"/>
          <w:color w:val="000000"/>
        </w:rPr>
        <w:t xml:space="preserve"> Street One Year Anniversary - September 16th cake serving from 11-1 and 4-6 - having some live music outside or a couple vendors who would have liked to comet to Owner Fest -</w:t>
      </w:r>
      <w:r w:rsidRPr="00861604">
        <w:rPr>
          <w:rStyle w:val="gmail-apple-converted-space"/>
          <w:rFonts w:asciiTheme="minorHAnsi" w:hAnsiTheme="minorHAnsi" w:cstheme="minorHAnsi"/>
          <w:color w:val="000000"/>
        </w:rPr>
        <w:t> </w:t>
      </w:r>
    </w:p>
    <w:p w14:paraId="704DAC54" w14:textId="77777777" w:rsidR="00861604" w:rsidRPr="00861604" w:rsidRDefault="00861604" w:rsidP="00861604">
      <w:pPr>
        <w:numPr>
          <w:ilvl w:val="0"/>
          <w:numId w:val="15"/>
        </w:numPr>
        <w:spacing w:after="150" w:line="240" w:lineRule="auto"/>
        <w:rPr>
          <w:rFonts w:asciiTheme="minorHAnsi" w:hAnsiTheme="minorHAnsi" w:cstheme="minorHAnsi"/>
          <w:color w:val="000000"/>
        </w:rPr>
      </w:pPr>
      <w:r w:rsidRPr="00861604">
        <w:rPr>
          <w:rFonts w:asciiTheme="minorHAnsi" w:hAnsiTheme="minorHAnsi" w:cstheme="minorHAnsi"/>
          <w:color w:val="000000"/>
        </w:rPr>
        <w:t>Lovettsville Groundbreaking 10/9!</w:t>
      </w:r>
    </w:p>
    <w:p w14:paraId="6ED902FB" w14:textId="77777777" w:rsidR="00861604" w:rsidRPr="00861604" w:rsidRDefault="00861604" w:rsidP="00861604">
      <w:pPr>
        <w:numPr>
          <w:ilvl w:val="0"/>
          <w:numId w:val="15"/>
        </w:numPr>
        <w:spacing w:after="150" w:line="240" w:lineRule="auto"/>
        <w:rPr>
          <w:rFonts w:asciiTheme="minorHAnsi" w:hAnsiTheme="minorHAnsi" w:cstheme="minorHAnsi"/>
          <w:color w:val="000000"/>
        </w:rPr>
      </w:pPr>
      <w:r w:rsidRPr="00861604">
        <w:rPr>
          <w:rFonts w:asciiTheme="minorHAnsi" w:hAnsiTheme="minorHAnsi" w:cstheme="minorHAnsi"/>
          <w:color w:val="000000"/>
        </w:rPr>
        <w:t>Spoonful</w:t>
      </w:r>
    </w:p>
    <w:p w14:paraId="165449C0" w14:textId="77777777" w:rsidR="00861604" w:rsidRPr="00861604" w:rsidRDefault="00861604" w:rsidP="00861604">
      <w:pPr>
        <w:numPr>
          <w:ilvl w:val="0"/>
          <w:numId w:val="15"/>
        </w:numPr>
        <w:spacing w:after="150" w:line="240" w:lineRule="auto"/>
        <w:rPr>
          <w:rFonts w:asciiTheme="minorHAnsi" w:hAnsiTheme="minorHAnsi" w:cstheme="minorHAnsi"/>
          <w:color w:val="000000"/>
        </w:rPr>
      </w:pPr>
      <w:r w:rsidRPr="00861604">
        <w:rPr>
          <w:rFonts w:asciiTheme="minorHAnsi" w:hAnsiTheme="minorHAnsi" w:cstheme="minorHAnsi"/>
          <w:color w:val="000000"/>
        </w:rPr>
        <w:t>Good of the Order</w:t>
      </w:r>
    </w:p>
    <w:p w14:paraId="3A9E1A40" w14:textId="77777777" w:rsidR="00861604" w:rsidRPr="00861604" w:rsidRDefault="00861604" w:rsidP="00861604">
      <w:pPr>
        <w:numPr>
          <w:ilvl w:val="0"/>
          <w:numId w:val="15"/>
        </w:numPr>
        <w:spacing w:after="150" w:line="240" w:lineRule="auto"/>
        <w:rPr>
          <w:rFonts w:asciiTheme="minorHAnsi" w:hAnsiTheme="minorHAnsi" w:cstheme="minorHAnsi"/>
          <w:color w:val="000000"/>
        </w:rPr>
      </w:pPr>
      <w:r w:rsidRPr="00861604">
        <w:rPr>
          <w:rFonts w:asciiTheme="minorHAnsi" w:hAnsiTheme="minorHAnsi" w:cstheme="minorHAnsi"/>
          <w:color w:val="000000"/>
        </w:rPr>
        <w:t>Follow up work/next steps.</w:t>
      </w:r>
    </w:p>
    <w:p w14:paraId="5E61D85F" w14:textId="77777777" w:rsidR="00861604" w:rsidRPr="00861604" w:rsidRDefault="00861604" w:rsidP="00861604">
      <w:pPr>
        <w:numPr>
          <w:ilvl w:val="1"/>
          <w:numId w:val="15"/>
        </w:numPr>
        <w:spacing w:after="150" w:line="240" w:lineRule="auto"/>
        <w:rPr>
          <w:rFonts w:asciiTheme="minorHAnsi" w:hAnsiTheme="minorHAnsi" w:cstheme="minorHAnsi"/>
          <w:color w:val="000000"/>
        </w:rPr>
      </w:pPr>
      <w:r w:rsidRPr="00861604">
        <w:rPr>
          <w:rFonts w:asciiTheme="minorHAnsi" w:hAnsiTheme="minorHAnsi" w:cstheme="minorHAnsi"/>
          <w:color w:val="000000"/>
        </w:rPr>
        <w:t>Coop Impact Conference in October</w:t>
      </w:r>
      <w:r w:rsidRPr="00861604">
        <w:rPr>
          <w:rStyle w:val="gmail-apple-converted-space"/>
          <w:rFonts w:asciiTheme="minorHAnsi" w:hAnsiTheme="minorHAnsi" w:cstheme="minorHAnsi"/>
          <w:color w:val="000000"/>
        </w:rPr>
        <w:t> </w:t>
      </w:r>
    </w:p>
    <w:p w14:paraId="6AB6AD85" w14:textId="77777777" w:rsidR="00861604" w:rsidRPr="00861604" w:rsidRDefault="00861604" w:rsidP="00861604">
      <w:pPr>
        <w:numPr>
          <w:ilvl w:val="1"/>
          <w:numId w:val="15"/>
        </w:numPr>
        <w:spacing w:after="150" w:line="240" w:lineRule="auto"/>
        <w:rPr>
          <w:rFonts w:asciiTheme="minorHAnsi" w:hAnsiTheme="minorHAnsi" w:cstheme="minorHAnsi"/>
          <w:color w:val="000000"/>
        </w:rPr>
      </w:pPr>
      <w:r w:rsidRPr="00861604">
        <w:rPr>
          <w:rFonts w:asciiTheme="minorHAnsi" w:hAnsiTheme="minorHAnsi" w:cstheme="minorHAnsi"/>
          <w:color w:val="000000"/>
        </w:rPr>
        <w:t>Discuss Retreat</w:t>
      </w:r>
    </w:p>
    <w:p w14:paraId="7D2BAE90" w14:textId="77777777" w:rsidR="00861604" w:rsidRPr="00861604" w:rsidRDefault="00861604" w:rsidP="00861604">
      <w:pPr>
        <w:numPr>
          <w:ilvl w:val="1"/>
          <w:numId w:val="15"/>
        </w:numPr>
        <w:spacing w:after="150" w:line="240" w:lineRule="auto"/>
        <w:rPr>
          <w:rFonts w:asciiTheme="minorHAnsi" w:hAnsiTheme="minorHAnsi" w:cstheme="minorHAnsi"/>
          <w:color w:val="000000"/>
        </w:rPr>
      </w:pPr>
      <w:r w:rsidRPr="00861604">
        <w:rPr>
          <w:rFonts w:asciiTheme="minorHAnsi" w:hAnsiTheme="minorHAnsi" w:cstheme="minorHAnsi"/>
          <w:color w:val="000000"/>
        </w:rPr>
        <w:t>Annual Meeting with be not he 18th at 4pm</w:t>
      </w:r>
      <w:r w:rsidRPr="00861604">
        <w:rPr>
          <w:rStyle w:val="gmail-apple-converted-space"/>
          <w:rFonts w:asciiTheme="minorHAnsi" w:hAnsiTheme="minorHAnsi" w:cstheme="minorHAnsi"/>
          <w:color w:val="000000"/>
        </w:rPr>
        <w:t> </w:t>
      </w:r>
    </w:p>
    <w:p w14:paraId="7B902882" w14:textId="02D10DED" w:rsidR="00861604" w:rsidRDefault="00861604" w:rsidP="00861604">
      <w:pPr>
        <w:spacing w:line="240" w:lineRule="auto"/>
      </w:pPr>
    </w:p>
    <w:p w14:paraId="290FF811" w14:textId="11DDD5DC" w:rsidR="00861604" w:rsidRPr="006E7170" w:rsidRDefault="00861604" w:rsidP="00861604">
      <w:pPr>
        <w:spacing w:line="240" w:lineRule="auto"/>
      </w:pPr>
      <w:r>
        <w:t xml:space="preserve">The meeting was adjourned at 9:30pm. </w:t>
      </w:r>
    </w:p>
    <w:sectPr w:rsidR="00861604" w:rsidRPr="006E7170" w:rsidSect="005449D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9832" w14:textId="77777777" w:rsidR="006761CA" w:rsidRDefault="006761CA" w:rsidP="001808FB">
      <w:pPr>
        <w:spacing w:after="0" w:line="240" w:lineRule="auto"/>
      </w:pPr>
      <w:r>
        <w:separator/>
      </w:r>
    </w:p>
  </w:endnote>
  <w:endnote w:type="continuationSeparator" w:id="0">
    <w:p w14:paraId="4CA76A5D" w14:textId="77777777" w:rsidR="006761CA" w:rsidRDefault="006761CA" w:rsidP="0018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709E" w14:textId="77777777" w:rsidR="006761CA" w:rsidRDefault="006761CA" w:rsidP="001808FB">
      <w:pPr>
        <w:spacing w:after="0" w:line="240" w:lineRule="auto"/>
      </w:pPr>
      <w:r>
        <w:separator/>
      </w:r>
    </w:p>
  </w:footnote>
  <w:footnote w:type="continuationSeparator" w:id="0">
    <w:p w14:paraId="228EB093" w14:textId="77777777" w:rsidR="006761CA" w:rsidRDefault="006761CA" w:rsidP="0018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F726" w14:textId="77777777" w:rsidR="00302C08" w:rsidRPr="009F3257" w:rsidRDefault="00302C08" w:rsidP="001808FB">
    <w:pPr>
      <w:spacing w:line="240" w:lineRule="auto"/>
      <w:contextualSpacing/>
      <w:rPr>
        <w:b/>
      </w:rPr>
    </w:pPr>
    <w:r w:rsidRPr="009F3257">
      <w:rPr>
        <w:b/>
      </w:rPr>
      <w:t>Frederick County</w:t>
    </w:r>
    <w:r>
      <w:rPr>
        <w:b/>
      </w:rPr>
      <w:t xml:space="preserve"> Consumer</w:t>
    </w:r>
    <w:r w:rsidRPr="009F3257">
      <w:rPr>
        <w:b/>
      </w:rPr>
      <w:t xml:space="preserve"> Cooperative</w:t>
    </w:r>
  </w:p>
  <w:p w14:paraId="1A15551C" w14:textId="77777777" w:rsidR="00302C08" w:rsidRPr="009F3257" w:rsidRDefault="00302C08" w:rsidP="001808FB">
    <w:pPr>
      <w:spacing w:line="240" w:lineRule="auto"/>
      <w:contextualSpacing/>
      <w:rPr>
        <w:b/>
      </w:rPr>
    </w:pPr>
    <w:r w:rsidRPr="009F3257">
      <w:rPr>
        <w:b/>
      </w:rPr>
      <w:t>Board of Directors Meeting</w:t>
    </w:r>
  </w:p>
  <w:p w14:paraId="3F6EC0A7" w14:textId="54F1D89D" w:rsidR="00302C08" w:rsidRPr="009F3257" w:rsidRDefault="002B63B5" w:rsidP="001808FB">
    <w:pPr>
      <w:spacing w:line="240" w:lineRule="auto"/>
      <w:contextualSpacing/>
      <w:rPr>
        <w:b/>
      </w:rPr>
    </w:pPr>
    <w:r>
      <w:rPr>
        <w:b/>
      </w:rPr>
      <w:t>August 26</w:t>
    </w:r>
    <w:r w:rsidRPr="002B63B5">
      <w:rPr>
        <w:b/>
        <w:vertAlign w:val="superscript"/>
      </w:rPr>
      <w:t>th</w:t>
    </w:r>
    <w:r>
      <w:rPr>
        <w:b/>
      </w:rPr>
      <w:t>, 2021</w:t>
    </w:r>
  </w:p>
  <w:p w14:paraId="16E1AA53" w14:textId="7DA35E86" w:rsidR="00F219D2" w:rsidRPr="00A21593" w:rsidRDefault="00302C08" w:rsidP="003E3A7D">
    <w:pPr>
      <w:spacing w:line="240" w:lineRule="auto"/>
      <w:contextualSpacing/>
      <w:rPr>
        <w:b/>
      </w:rPr>
    </w:pPr>
    <w:r w:rsidRPr="009F3257">
      <w:rPr>
        <w:b/>
      </w:rPr>
      <w:t xml:space="preserve">Page </w:t>
    </w:r>
    <w:r w:rsidRPr="009F3257">
      <w:rPr>
        <w:b/>
      </w:rPr>
      <w:fldChar w:fldCharType="begin"/>
    </w:r>
    <w:r w:rsidRPr="009F3257">
      <w:rPr>
        <w:b/>
      </w:rPr>
      <w:instrText xml:space="preserve"> PAGE  \* Arabic  \* MERGEFORMAT </w:instrText>
    </w:r>
    <w:r w:rsidRPr="009F3257">
      <w:rPr>
        <w:b/>
      </w:rPr>
      <w:fldChar w:fldCharType="separate"/>
    </w:r>
    <w:r w:rsidR="00C56ADE">
      <w:rPr>
        <w:b/>
        <w:noProof/>
      </w:rPr>
      <w:t>1</w:t>
    </w:r>
    <w:r w:rsidRPr="009F3257">
      <w:rPr>
        <w:b/>
      </w:rPr>
      <w:fldChar w:fldCharType="end"/>
    </w:r>
    <w:r>
      <w:rPr>
        <w:b/>
      </w:rPr>
      <w:t xml:space="preserve"> of </w:t>
    </w:r>
    <w:r w:rsidR="00FB2027">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245"/>
    <w:multiLevelType w:val="hybridMultilevel"/>
    <w:tmpl w:val="0C2A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F4293"/>
    <w:multiLevelType w:val="hybridMultilevel"/>
    <w:tmpl w:val="A426D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86EA8"/>
    <w:multiLevelType w:val="multilevel"/>
    <w:tmpl w:val="E7067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444CA"/>
    <w:multiLevelType w:val="hybridMultilevel"/>
    <w:tmpl w:val="6BBE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07556"/>
    <w:multiLevelType w:val="hybridMultilevel"/>
    <w:tmpl w:val="6036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E1661"/>
    <w:multiLevelType w:val="hybridMultilevel"/>
    <w:tmpl w:val="9282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04667"/>
    <w:multiLevelType w:val="multilevel"/>
    <w:tmpl w:val="1EE0D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A10C9"/>
    <w:multiLevelType w:val="multilevel"/>
    <w:tmpl w:val="2CFE5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32AE7"/>
    <w:multiLevelType w:val="hybridMultilevel"/>
    <w:tmpl w:val="F2E0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87F75"/>
    <w:multiLevelType w:val="hybridMultilevel"/>
    <w:tmpl w:val="1206C4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A2941"/>
    <w:multiLevelType w:val="hybridMultilevel"/>
    <w:tmpl w:val="B94C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B767D"/>
    <w:multiLevelType w:val="hybridMultilevel"/>
    <w:tmpl w:val="EBC8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C14CF"/>
    <w:multiLevelType w:val="hybridMultilevel"/>
    <w:tmpl w:val="F29A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67A40"/>
    <w:multiLevelType w:val="hybridMultilevel"/>
    <w:tmpl w:val="40B0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C2FB1"/>
    <w:multiLevelType w:val="multilevel"/>
    <w:tmpl w:val="CD20D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0"/>
  </w:num>
  <w:num w:numId="4">
    <w:abstractNumId w:val="8"/>
  </w:num>
  <w:num w:numId="5">
    <w:abstractNumId w:val="10"/>
  </w:num>
  <w:num w:numId="6">
    <w:abstractNumId w:val="12"/>
  </w:num>
  <w:num w:numId="7">
    <w:abstractNumId w:val="11"/>
  </w:num>
  <w:num w:numId="8">
    <w:abstractNumId w:val="9"/>
  </w:num>
  <w:num w:numId="9">
    <w:abstractNumId w:val="5"/>
  </w:num>
  <w:num w:numId="10">
    <w:abstractNumId w:val="3"/>
  </w:num>
  <w:num w:numId="11">
    <w:abstractNumId w:val="1"/>
  </w:num>
  <w:num w:numId="12">
    <w:abstractNumId w:val="7"/>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1Mzc3NrEwNzI2sDRS0lEKTi0uzszPAykwrAUAnz9IAiwAAAA="/>
  </w:docVars>
  <w:rsids>
    <w:rsidRoot w:val="00DB11A4"/>
    <w:rsid w:val="00000933"/>
    <w:rsid w:val="00000F70"/>
    <w:rsid w:val="000019A6"/>
    <w:rsid w:val="00002A2C"/>
    <w:rsid w:val="00006D95"/>
    <w:rsid w:val="000075EF"/>
    <w:rsid w:val="00007B48"/>
    <w:rsid w:val="00007B82"/>
    <w:rsid w:val="00011F37"/>
    <w:rsid w:val="0001223F"/>
    <w:rsid w:val="00012610"/>
    <w:rsid w:val="000133CD"/>
    <w:rsid w:val="00013906"/>
    <w:rsid w:val="0001564F"/>
    <w:rsid w:val="00015AF5"/>
    <w:rsid w:val="000174CB"/>
    <w:rsid w:val="00017778"/>
    <w:rsid w:val="00020545"/>
    <w:rsid w:val="00021855"/>
    <w:rsid w:val="00021A4A"/>
    <w:rsid w:val="0002253B"/>
    <w:rsid w:val="0002550F"/>
    <w:rsid w:val="00025798"/>
    <w:rsid w:val="000264E7"/>
    <w:rsid w:val="00026BAB"/>
    <w:rsid w:val="00027831"/>
    <w:rsid w:val="000311D7"/>
    <w:rsid w:val="00032720"/>
    <w:rsid w:val="00032960"/>
    <w:rsid w:val="000335F2"/>
    <w:rsid w:val="00034ECC"/>
    <w:rsid w:val="00034FE3"/>
    <w:rsid w:val="0003531E"/>
    <w:rsid w:val="0003539E"/>
    <w:rsid w:val="000364F2"/>
    <w:rsid w:val="0003760C"/>
    <w:rsid w:val="00037A03"/>
    <w:rsid w:val="00037EB5"/>
    <w:rsid w:val="00037F13"/>
    <w:rsid w:val="00040057"/>
    <w:rsid w:val="00041E4B"/>
    <w:rsid w:val="00043014"/>
    <w:rsid w:val="00043686"/>
    <w:rsid w:val="00044BCD"/>
    <w:rsid w:val="0004521C"/>
    <w:rsid w:val="00045B3D"/>
    <w:rsid w:val="00045D90"/>
    <w:rsid w:val="00047832"/>
    <w:rsid w:val="00053603"/>
    <w:rsid w:val="00053AB4"/>
    <w:rsid w:val="00053E4F"/>
    <w:rsid w:val="00054548"/>
    <w:rsid w:val="00054838"/>
    <w:rsid w:val="00054AC9"/>
    <w:rsid w:val="00055D44"/>
    <w:rsid w:val="0006135F"/>
    <w:rsid w:val="00061AB7"/>
    <w:rsid w:val="00061F9D"/>
    <w:rsid w:val="00062199"/>
    <w:rsid w:val="00062C34"/>
    <w:rsid w:val="00065CB1"/>
    <w:rsid w:val="00066369"/>
    <w:rsid w:val="00066F63"/>
    <w:rsid w:val="0006711B"/>
    <w:rsid w:val="00067FF9"/>
    <w:rsid w:val="00071BE7"/>
    <w:rsid w:val="00071E43"/>
    <w:rsid w:val="00071EEE"/>
    <w:rsid w:val="00072113"/>
    <w:rsid w:val="000721A4"/>
    <w:rsid w:val="00073E5A"/>
    <w:rsid w:val="00075234"/>
    <w:rsid w:val="0007560E"/>
    <w:rsid w:val="00077DF6"/>
    <w:rsid w:val="00082D49"/>
    <w:rsid w:val="00083423"/>
    <w:rsid w:val="000835A5"/>
    <w:rsid w:val="000837EE"/>
    <w:rsid w:val="000847BC"/>
    <w:rsid w:val="00085268"/>
    <w:rsid w:val="00086028"/>
    <w:rsid w:val="00086C97"/>
    <w:rsid w:val="00091209"/>
    <w:rsid w:val="00093C34"/>
    <w:rsid w:val="0009691F"/>
    <w:rsid w:val="000B23A5"/>
    <w:rsid w:val="000B336B"/>
    <w:rsid w:val="000B397C"/>
    <w:rsid w:val="000B3EFD"/>
    <w:rsid w:val="000B4109"/>
    <w:rsid w:val="000B695D"/>
    <w:rsid w:val="000C2933"/>
    <w:rsid w:val="000C3D54"/>
    <w:rsid w:val="000C3EA1"/>
    <w:rsid w:val="000C6EFE"/>
    <w:rsid w:val="000D002C"/>
    <w:rsid w:val="000D0ECE"/>
    <w:rsid w:val="000D0F91"/>
    <w:rsid w:val="000D13CF"/>
    <w:rsid w:val="000D17C3"/>
    <w:rsid w:val="000D1A28"/>
    <w:rsid w:val="000D28ED"/>
    <w:rsid w:val="000D33EF"/>
    <w:rsid w:val="000D4303"/>
    <w:rsid w:val="000D5894"/>
    <w:rsid w:val="000D60F7"/>
    <w:rsid w:val="000D6A8C"/>
    <w:rsid w:val="000E0C11"/>
    <w:rsid w:val="000E1A43"/>
    <w:rsid w:val="000E22AF"/>
    <w:rsid w:val="000E2BFB"/>
    <w:rsid w:val="000E2C82"/>
    <w:rsid w:val="000E37FA"/>
    <w:rsid w:val="000E4C34"/>
    <w:rsid w:val="000E4C80"/>
    <w:rsid w:val="000E4FD3"/>
    <w:rsid w:val="000E53C8"/>
    <w:rsid w:val="000E5EB0"/>
    <w:rsid w:val="000F0CAC"/>
    <w:rsid w:val="000F14DF"/>
    <w:rsid w:val="000F2B57"/>
    <w:rsid w:val="000F531A"/>
    <w:rsid w:val="000F534F"/>
    <w:rsid w:val="000F59D2"/>
    <w:rsid w:val="000F5AF0"/>
    <w:rsid w:val="000F6F68"/>
    <w:rsid w:val="000F7425"/>
    <w:rsid w:val="0010018A"/>
    <w:rsid w:val="001003D4"/>
    <w:rsid w:val="00102145"/>
    <w:rsid w:val="001023E9"/>
    <w:rsid w:val="00102752"/>
    <w:rsid w:val="00102EE9"/>
    <w:rsid w:val="00104A46"/>
    <w:rsid w:val="0011062F"/>
    <w:rsid w:val="001126A8"/>
    <w:rsid w:val="0011314D"/>
    <w:rsid w:val="001159AA"/>
    <w:rsid w:val="00116E81"/>
    <w:rsid w:val="00117D6B"/>
    <w:rsid w:val="00120B4A"/>
    <w:rsid w:val="001257FE"/>
    <w:rsid w:val="00125A72"/>
    <w:rsid w:val="0012626C"/>
    <w:rsid w:val="00126368"/>
    <w:rsid w:val="001312D5"/>
    <w:rsid w:val="00132AEB"/>
    <w:rsid w:val="00132ECE"/>
    <w:rsid w:val="0013537D"/>
    <w:rsid w:val="001361DB"/>
    <w:rsid w:val="001361F0"/>
    <w:rsid w:val="00140646"/>
    <w:rsid w:val="00141F9F"/>
    <w:rsid w:val="00142AF8"/>
    <w:rsid w:val="001443B1"/>
    <w:rsid w:val="001446B4"/>
    <w:rsid w:val="00146E77"/>
    <w:rsid w:val="001508EA"/>
    <w:rsid w:val="00150CD8"/>
    <w:rsid w:val="00151573"/>
    <w:rsid w:val="001555AB"/>
    <w:rsid w:val="0015563B"/>
    <w:rsid w:val="00155B20"/>
    <w:rsid w:val="00155E6E"/>
    <w:rsid w:val="00156B73"/>
    <w:rsid w:val="00156C2A"/>
    <w:rsid w:val="00157B27"/>
    <w:rsid w:val="00160C29"/>
    <w:rsid w:val="00161013"/>
    <w:rsid w:val="001614E5"/>
    <w:rsid w:val="001615A1"/>
    <w:rsid w:val="001616FB"/>
    <w:rsid w:val="00163723"/>
    <w:rsid w:val="00163CEE"/>
    <w:rsid w:val="00164090"/>
    <w:rsid w:val="001649EA"/>
    <w:rsid w:val="00167518"/>
    <w:rsid w:val="00170535"/>
    <w:rsid w:val="00170AC2"/>
    <w:rsid w:val="00172981"/>
    <w:rsid w:val="00174531"/>
    <w:rsid w:val="001754E1"/>
    <w:rsid w:val="00175F40"/>
    <w:rsid w:val="0017603A"/>
    <w:rsid w:val="00176555"/>
    <w:rsid w:val="00177D5C"/>
    <w:rsid w:val="001802A0"/>
    <w:rsid w:val="001808FB"/>
    <w:rsid w:val="00180DBF"/>
    <w:rsid w:val="001828E5"/>
    <w:rsid w:val="001829FA"/>
    <w:rsid w:val="00183F1F"/>
    <w:rsid w:val="00184DAC"/>
    <w:rsid w:val="0018502E"/>
    <w:rsid w:val="001857D5"/>
    <w:rsid w:val="00186813"/>
    <w:rsid w:val="001904E6"/>
    <w:rsid w:val="00193B71"/>
    <w:rsid w:val="00193B7D"/>
    <w:rsid w:val="001947E1"/>
    <w:rsid w:val="0019569A"/>
    <w:rsid w:val="001956A2"/>
    <w:rsid w:val="0019612E"/>
    <w:rsid w:val="001963FB"/>
    <w:rsid w:val="00197620"/>
    <w:rsid w:val="00197761"/>
    <w:rsid w:val="001A01DB"/>
    <w:rsid w:val="001A40A8"/>
    <w:rsid w:val="001A4D56"/>
    <w:rsid w:val="001A5D50"/>
    <w:rsid w:val="001B001B"/>
    <w:rsid w:val="001B0263"/>
    <w:rsid w:val="001B06AF"/>
    <w:rsid w:val="001B0E5F"/>
    <w:rsid w:val="001B0FDB"/>
    <w:rsid w:val="001B2EED"/>
    <w:rsid w:val="001B31C1"/>
    <w:rsid w:val="001B325F"/>
    <w:rsid w:val="001B3BD3"/>
    <w:rsid w:val="001B3DA7"/>
    <w:rsid w:val="001B420D"/>
    <w:rsid w:val="001B7F20"/>
    <w:rsid w:val="001B7FBE"/>
    <w:rsid w:val="001C0B1A"/>
    <w:rsid w:val="001C2EEF"/>
    <w:rsid w:val="001C4A2B"/>
    <w:rsid w:val="001C7015"/>
    <w:rsid w:val="001C7F34"/>
    <w:rsid w:val="001D1426"/>
    <w:rsid w:val="001D201C"/>
    <w:rsid w:val="001D25FE"/>
    <w:rsid w:val="001D3616"/>
    <w:rsid w:val="001D3665"/>
    <w:rsid w:val="001D383B"/>
    <w:rsid w:val="001D3AF3"/>
    <w:rsid w:val="001D4AB4"/>
    <w:rsid w:val="001D6275"/>
    <w:rsid w:val="001D65E2"/>
    <w:rsid w:val="001D6A18"/>
    <w:rsid w:val="001D7D40"/>
    <w:rsid w:val="001E2AEB"/>
    <w:rsid w:val="001E3D8A"/>
    <w:rsid w:val="001E3DDC"/>
    <w:rsid w:val="001E5152"/>
    <w:rsid w:val="001E5390"/>
    <w:rsid w:val="001E5DEC"/>
    <w:rsid w:val="001F13CE"/>
    <w:rsid w:val="001F2221"/>
    <w:rsid w:val="001F2F73"/>
    <w:rsid w:val="001F31B1"/>
    <w:rsid w:val="001F39C6"/>
    <w:rsid w:val="001F3D07"/>
    <w:rsid w:val="001F445D"/>
    <w:rsid w:val="001F50BB"/>
    <w:rsid w:val="001F72D9"/>
    <w:rsid w:val="001F74E0"/>
    <w:rsid w:val="001F7664"/>
    <w:rsid w:val="002006E4"/>
    <w:rsid w:val="00200CB3"/>
    <w:rsid w:val="002012AA"/>
    <w:rsid w:val="0020161E"/>
    <w:rsid w:val="002021BE"/>
    <w:rsid w:val="00202280"/>
    <w:rsid w:val="00203504"/>
    <w:rsid w:val="00203B36"/>
    <w:rsid w:val="00204C84"/>
    <w:rsid w:val="00205924"/>
    <w:rsid w:val="00206310"/>
    <w:rsid w:val="00206347"/>
    <w:rsid w:val="00207D95"/>
    <w:rsid w:val="0021016C"/>
    <w:rsid w:val="0021074C"/>
    <w:rsid w:val="002115AA"/>
    <w:rsid w:val="00211CD2"/>
    <w:rsid w:val="00213D4C"/>
    <w:rsid w:val="00214E45"/>
    <w:rsid w:val="00214F7F"/>
    <w:rsid w:val="0021571D"/>
    <w:rsid w:val="00216EF3"/>
    <w:rsid w:val="00217587"/>
    <w:rsid w:val="0022053A"/>
    <w:rsid w:val="002218B9"/>
    <w:rsid w:val="002237E5"/>
    <w:rsid w:val="0022484C"/>
    <w:rsid w:val="00225444"/>
    <w:rsid w:val="002255BF"/>
    <w:rsid w:val="00227F56"/>
    <w:rsid w:val="002304F2"/>
    <w:rsid w:val="00231DA4"/>
    <w:rsid w:val="00232720"/>
    <w:rsid w:val="00233F90"/>
    <w:rsid w:val="00235017"/>
    <w:rsid w:val="002359B9"/>
    <w:rsid w:val="002363D0"/>
    <w:rsid w:val="00237A79"/>
    <w:rsid w:val="0024031C"/>
    <w:rsid w:val="00241650"/>
    <w:rsid w:val="00242350"/>
    <w:rsid w:val="00242603"/>
    <w:rsid w:val="0024266D"/>
    <w:rsid w:val="0024363A"/>
    <w:rsid w:val="00243939"/>
    <w:rsid w:val="00244024"/>
    <w:rsid w:val="002447A6"/>
    <w:rsid w:val="002464C6"/>
    <w:rsid w:val="00246516"/>
    <w:rsid w:val="002473A4"/>
    <w:rsid w:val="002473E7"/>
    <w:rsid w:val="00250CAE"/>
    <w:rsid w:val="00251DBE"/>
    <w:rsid w:val="00252D17"/>
    <w:rsid w:val="0025548F"/>
    <w:rsid w:val="00255A26"/>
    <w:rsid w:val="00255F30"/>
    <w:rsid w:val="00257E4D"/>
    <w:rsid w:val="00260FCB"/>
    <w:rsid w:val="0026469A"/>
    <w:rsid w:val="0026476C"/>
    <w:rsid w:val="002701CF"/>
    <w:rsid w:val="0027174F"/>
    <w:rsid w:val="00271E30"/>
    <w:rsid w:val="002744AA"/>
    <w:rsid w:val="00274A74"/>
    <w:rsid w:val="00274B42"/>
    <w:rsid w:val="002752A9"/>
    <w:rsid w:val="00276FA4"/>
    <w:rsid w:val="002772B5"/>
    <w:rsid w:val="002827B7"/>
    <w:rsid w:val="00284952"/>
    <w:rsid w:val="002852DC"/>
    <w:rsid w:val="002856A0"/>
    <w:rsid w:val="00285A0B"/>
    <w:rsid w:val="00286CD8"/>
    <w:rsid w:val="0029032A"/>
    <w:rsid w:val="002933BE"/>
    <w:rsid w:val="002940D6"/>
    <w:rsid w:val="00295719"/>
    <w:rsid w:val="002963BC"/>
    <w:rsid w:val="00296FE9"/>
    <w:rsid w:val="002A1551"/>
    <w:rsid w:val="002A39E6"/>
    <w:rsid w:val="002B047A"/>
    <w:rsid w:val="002B1082"/>
    <w:rsid w:val="002B1681"/>
    <w:rsid w:val="002B1741"/>
    <w:rsid w:val="002B2274"/>
    <w:rsid w:val="002B4982"/>
    <w:rsid w:val="002B5849"/>
    <w:rsid w:val="002B61E8"/>
    <w:rsid w:val="002B63B5"/>
    <w:rsid w:val="002B66DE"/>
    <w:rsid w:val="002B6875"/>
    <w:rsid w:val="002B7D88"/>
    <w:rsid w:val="002C0442"/>
    <w:rsid w:val="002C0EE5"/>
    <w:rsid w:val="002C0F38"/>
    <w:rsid w:val="002C2A61"/>
    <w:rsid w:val="002C65F6"/>
    <w:rsid w:val="002C7F13"/>
    <w:rsid w:val="002D02B5"/>
    <w:rsid w:val="002D086E"/>
    <w:rsid w:val="002D203E"/>
    <w:rsid w:val="002D28EC"/>
    <w:rsid w:val="002D2D36"/>
    <w:rsid w:val="002D2DD2"/>
    <w:rsid w:val="002D4A99"/>
    <w:rsid w:val="002D5CFE"/>
    <w:rsid w:val="002D5F01"/>
    <w:rsid w:val="002D6C00"/>
    <w:rsid w:val="002D75BC"/>
    <w:rsid w:val="002E00D7"/>
    <w:rsid w:val="002E01A4"/>
    <w:rsid w:val="002E0A0A"/>
    <w:rsid w:val="002E1019"/>
    <w:rsid w:val="002E10A9"/>
    <w:rsid w:val="002E12A4"/>
    <w:rsid w:val="002E1BD4"/>
    <w:rsid w:val="002E300D"/>
    <w:rsid w:val="002E393A"/>
    <w:rsid w:val="002E3C33"/>
    <w:rsid w:val="002E3EDA"/>
    <w:rsid w:val="002E43B3"/>
    <w:rsid w:val="002E4683"/>
    <w:rsid w:val="002E489D"/>
    <w:rsid w:val="002E565B"/>
    <w:rsid w:val="002E62A4"/>
    <w:rsid w:val="002E7DE3"/>
    <w:rsid w:val="002F033A"/>
    <w:rsid w:val="002F18A3"/>
    <w:rsid w:val="002F2BFA"/>
    <w:rsid w:val="002F2C36"/>
    <w:rsid w:val="002F4158"/>
    <w:rsid w:val="002F458F"/>
    <w:rsid w:val="002F597D"/>
    <w:rsid w:val="002F67CF"/>
    <w:rsid w:val="002F69BA"/>
    <w:rsid w:val="002F72ED"/>
    <w:rsid w:val="002F75AA"/>
    <w:rsid w:val="00300767"/>
    <w:rsid w:val="0030078A"/>
    <w:rsid w:val="003011A3"/>
    <w:rsid w:val="00301448"/>
    <w:rsid w:val="00301673"/>
    <w:rsid w:val="00302C08"/>
    <w:rsid w:val="0030325E"/>
    <w:rsid w:val="0030364E"/>
    <w:rsid w:val="00304DA0"/>
    <w:rsid w:val="00305B2F"/>
    <w:rsid w:val="00307EC9"/>
    <w:rsid w:val="00311896"/>
    <w:rsid w:val="00311CD8"/>
    <w:rsid w:val="00313F29"/>
    <w:rsid w:val="00315D2A"/>
    <w:rsid w:val="00316DDD"/>
    <w:rsid w:val="003179D3"/>
    <w:rsid w:val="003210D4"/>
    <w:rsid w:val="00321271"/>
    <w:rsid w:val="00321574"/>
    <w:rsid w:val="003222FD"/>
    <w:rsid w:val="00322945"/>
    <w:rsid w:val="003236BB"/>
    <w:rsid w:val="00324137"/>
    <w:rsid w:val="003254F3"/>
    <w:rsid w:val="0032622A"/>
    <w:rsid w:val="00326CEA"/>
    <w:rsid w:val="00327463"/>
    <w:rsid w:val="00330E47"/>
    <w:rsid w:val="00330FE0"/>
    <w:rsid w:val="003326F6"/>
    <w:rsid w:val="00332FD3"/>
    <w:rsid w:val="0033308D"/>
    <w:rsid w:val="0033321E"/>
    <w:rsid w:val="00333C39"/>
    <w:rsid w:val="00334339"/>
    <w:rsid w:val="00335601"/>
    <w:rsid w:val="00335DC9"/>
    <w:rsid w:val="003365C3"/>
    <w:rsid w:val="00337F16"/>
    <w:rsid w:val="003408DF"/>
    <w:rsid w:val="0034096C"/>
    <w:rsid w:val="00340F67"/>
    <w:rsid w:val="00341D8A"/>
    <w:rsid w:val="00341F0C"/>
    <w:rsid w:val="003423C1"/>
    <w:rsid w:val="003428D6"/>
    <w:rsid w:val="003434C4"/>
    <w:rsid w:val="00344242"/>
    <w:rsid w:val="003463E0"/>
    <w:rsid w:val="00347D85"/>
    <w:rsid w:val="00350F57"/>
    <w:rsid w:val="00351C1C"/>
    <w:rsid w:val="003533C6"/>
    <w:rsid w:val="003535D8"/>
    <w:rsid w:val="0035405F"/>
    <w:rsid w:val="00356421"/>
    <w:rsid w:val="00356573"/>
    <w:rsid w:val="00357344"/>
    <w:rsid w:val="00357656"/>
    <w:rsid w:val="00357E0A"/>
    <w:rsid w:val="0036018C"/>
    <w:rsid w:val="003606E0"/>
    <w:rsid w:val="003618DD"/>
    <w:rsid w:val="00361AE8"/>
    <w:rsid w:val="00361EB4"/>
    <w:rsid w:val="00362712"/>
    <w:rsid w:val="003638AF"/>
    <w:rsid w:val="00364224"/>
    <w:rsid w:val="003651C0"/>
    <w:rsid w:val="00366759"/>
    <w:rsid w:val="003675BD"/>
    <w:rsid w:val="003706BD"/>
    <w:rsid w:val="003714BA"/>
    <w:rsid w:val="0037150B"/>
    <w:rsid w:val="0037300D"/>
    <w:rsid w:val="00373C37"/>
    <w:rsid w:val="00373D3C"/>
    <w:rsid w:val="00374487"/>
    <w:rsid w:val="00374DA1"/>
    <w:rsid w:val="003772CC"/>
    <w:rsid w:val="00380614"/>
    <w:rsid w:val="0038153E"/>
    <w:rsid w:val="0038173B"/>
    <w:rsid w:val="00382879"/>
    <w:rsid w:val="00383048"/>
    <w:rsid w:val="0038430D"/>
    <w:rsid w:val="00384947"/>
    <w:rsid w:val="00384D11"/>
    <w:rsid w:val="00384D19"/>
    <w:rsid w:val="00384EAF"/>
    <w:rsid w:val="00385C99"/>
    <w:rsid w:val="00386C9C"/>
    <w:rsid w:val="00390313"/>
    <w:rsid w:val="00390D3C"/>
    <w:rsid w:val="00390EB6"/>
    <w:rsid w:val="00392520"/>
    <w:rsid w:val="0039295A"/>
    <w:rsid w:val="00393DFF"/>
    <w:rsid w:val="00395BB3"/>
    <w:rsid w:val="003A0C52"/>
    <w:rsid w:val="003A0D96"/>
    <w:rsid w:val="003A30DB"/>
    <w:rsid w:val="003A3570"/>
    <w:rsid w:val="003A4CCE"/>
    <w:rsid w:val="003A6413"/>
    <w:rsid w:val="003A6A81"/>
    <w:rsid w:val="003A7982"/>
    <w:rsid w:val="003B0282"/>
    <w:rsid w:val="003B09F1"/>
    <w:rsid w:val="003B1231"/>
    <w:rsid w:val="003B1DED"/>
    <w:rsid w:val="003B42C5"/>
    <w:rsid w:val="003B47D3"/>
    <w:rsid w:val="003B492B"/>
    <w:rsid w:val="003B56D3"/>
    <w:rsid w:val="003B696C"/>
    <w:rsid w:val="003B7183"/>
    <w:rsid w:val="003B7B95"/>
    <w:rsid w:val="003B7D69"/>
    <w:rsid w:val="003C074F"/>
    <w:rsid w:val="003C1460"/>
    <w:rsid w:val="003C1C18"/>
    <w:rsid w:val="003C20AD"/>
    <w:rsid w:val="003C2840"/>
    <w:rsid w:val="003C3C75"/>
    <w:rsid w:val="003C3ED5"/>
    <w:rsid w:val="003C50E5"/>
    <w:rsid w:val="003C52C9"/>
    <w:rsid w:val="003C60CB"/>
    <w:rsid w:val="003C6F76"/>
    <w:rsid w:val="003C6F85"/>
    <w:rsid w:val="003C772F"/>
    <w:rsid w:val="003D1325"/>
    <w:rsid w:val="003D3C57"/>
    <w:rsid w:val="003D4099"/>
    <w:rsid w:val="003D411A"/>
    <w:rsid w:val="003D4A9A"/>
    <w:rsid w:val="003D5E64"/>
    <w:rsid w:val="003E0862"/>
    <w:rsid w:val="003E0A8A"/>
    <w:rsid w:val="003E2EEB"/>
    <w:rsid w:val="003E324A"/>
    <w:rsid w:val="003E3A7D"/>
    <w:rsid w:val="003E4121"/>
    <w:rsid w:val="003E44FE"/>
    <w:rsid w:val="003E471A"/>
    <w:rsid w:val="003E5003"/>
    <w:rsid w:val="003E6210"/>
    <w:rsid w:val="003F0B5A"/>
    <w:rsid w:val="003F24A7"/>
    <w:rsid w:val="003F2920"/>
    <w:rsid w:val="003F349F"/>
    <w:rsid w:val="003F38A9"/>
    <w:rsid w:val="003F4115"/>
    <w:rsid w:val="003F4A99"/>
    <w:rsid w:val="003F543A"/>
    <w:rsid w:val="003F7A65"/>
    <w:rsid w:val="00400DB3"/>
    <w:rsid w:val="00401510"/>
    <w:rsid w:val="00402679"/>
    <w:rsid w:val="004038D2"/>
    <w:rsid w:val="00403AE7"/>
    <w:rsid w:val="00403C95"/>
    <w:rsid w:val="00405394"/>
    <w:rsid w:val="00407DBE"/>
    <w:rsid w:val="00412CBB"/>
    <w:rsid w:val="00412DE6"/>
    <w:rsid w:val="004139C8"/>
    <w:rsid w:val="00414572"/>
    <w:rsid w:val="0041556B"/>
    <w:rsid w:val="004157B6"/>
    <w:rsid w:val="00420C9E"/>
    <w:rsid w:val="00420D32"/>
    <w:rsid w:val="004212F9"/>
    <w:rsid w:val="00421A10"/>
    <w:rsid w:val="00421A1F"/>
    <w:rsid w:val="00423840"/>
    <w:rsid w:val="00423D38"/>
    <w:rsid w:val="00423FDE"/>
    <w:rsid w:val="00424028"/>
    <w:rsid w:val="004250E7"/>
    <w:rsid w:val="0042545C"/>
    <w:rsid w:val="004260B4"/>
    <w:rsid w:val="00426788"/>
    <w:rsid w:val="00430152"/>
    <w:rsid w:val="00430F25"/>
    <w:rsid w:val="00430FD8"/>
    <w:rsid w:val="00431619"/>
    <w:rsid w:val="00431F10"/>
    <w:rsid w:val="0043204B"/>
    <w:rsid w:val="0043332A"/>
    <w:rsid w:val="00433E3D"/>
    <w:rsid w:val="00435349"/>
    <w:rsid w:val="00436C04"/>
    <w:rsid w:val="00436E04"/>
    <w:rsid w:val="004377F6"/>
    <w:rsid w:val="004403C8"/>
    <w:rsid w:val="00441788"/>
    <w:rsid w:val="0044548D"/>
    <w:rsid w:val="0044551A"/>
    <w:rsid w:val="00445E40"/>
    <w:rsid w:val="0044615A"/>
    <w:rsid w:val="0045003A"/>
    <w:rsid w:val="00450545"/>
    <w:rsid w:val="00453979"/>
    <w:rsid w:val="00453D56"/>
    <w:rsid w:val="00455A90"/>
    <w:rsid w:val="00464C11"/>
    <w:rsid w:val="00466617"/>
    <w:rsid w:val="00466D37"/>
    <w:rsid w:val="00467042"/>
    <w:rsid w:val="00470114"/>
    <w:rsid w:val="00470633"/>
    <w:rsid w:val="00471AAB"/>
    <w:rsid w:val="0047294B"/>
    <w:rsid w:val="004729DE"/>
    <w:rsid w:val="00473099"/>
    <w:rsid w:val="00473882"/>
    <w:rsid w:val="00474973"/>
    <w:rsid w:val="004751F3"/>
    <w:rsid w:val="00476BAF"/>
    <w:rsid w:val="0048006F"/>
    <w:rsid w:val="0048258A"/>
    <w:rsid w:val="00482E29"/>
    <w:rsid w:val="00483E40"/>
    <w:rsid w:val="00485F5E"/>
    <w:rsid w:val="00487321"/>
    <w:rsid w:val="00487867"/>
    <w:rsid w:val="00490761"/>
    <w:rsid w:val="00491AD7"/>
    <w:rsid w:val="00491B11"/>
    <w:rsid w:val="00492212"/>
    <w:rsid w:val="004962C4"/>
    <w:rsid w:val="0049659D"/>
    <w:rsid w:val="0049752E"/>
    <w:rsid w:val="004979B8"/>
    <w:rsid w:val="004A0B7A"/>
    <w:rsid w:val="004A10E6"/>
    <w:rsid w:val="004A1737"/>
    <w:rsid w:val="004A24A1"/>
    <w:rsid w:val="004A3447"/>
    <w:rsid w:val="004A5101"/>
    <w:rsid w:val="004A5566"/>
    <w:rsid w:val="004A585F"/>
    <w:rsid w:val="004A637A"/>
    <w:rsid w:val="004A64DC"/>
    <w:rsid w:val="004A7FE3"/>
    <w:rsid w:val="004B1159"/>
    <w:rsid w:val="004B1BFF"/>
    <w:rsid w:val="004B317E"/>
    <w:rsid w:val="004B4642"/>
    <w:rsid w:val="004B479F"/>
    <w:rsid w:val="004B5A55"/>
    <w:rsid w:val="004B65BA"/>
    <w:rsid w:val="004B697F"/>
    <w:rsid w:val="004B7126"/>
    <w:rsid w:val="004B72C3"/>
    <w:rsid w:val="004B75B9"/>
    <w:rsid w:val="004C0805"/>
    <w:rsid w:val="004C2696"/>
    <w:rsid w:val="004C3446"/>
    <w:rsid w:val="004C4638"/>
    <w:rsid w:val="004C6BE5"/>
    <w:rsid w:val="004D0872"/>
    <w:rsid w:val="004D167F"/>
    <w:rsid w:val="004D343D"/>
    <w:rsid w:val="004D3564"/>
    <w:rsid w:val="004D3B5D"/>
    <w:rsid w:val="004D40F9"/>
    <w:rsid w:val="004D4ABA"/>
    <w:rsid w:val="004D4B70"/>
    <w:rsid w:val="004D5C37"/>
    <w:rsid w:val="004D6ECA"/>
    <w:rsid w:val="004E1F41"/>
    <w:rsid w:val="004E325B"/>
    <w:rsid w:val="004E3386"/>
    <w:rsid w:val="004E4B31"/>
    <w:rsid w:val="004E4D0A"/>
    <w:rsid w:val="004E5591"/>
    <w:rsid w:val="004E5AE9"/>
    <w:rsid w:val="004E5B53"/>
    <w:rsid w:val="004E7C3C"/>
    <w:rsid w:val="004F0473"/>
    <w:rsid w:val="004F1890"/>
    <w:rsid w:val="004F33AF"/>
    <w:rsid w:val="004F54F0"/>
    <w:rsid w:val="004F6158"/>
    <w:rsid w:val="004F622C"/>
    <w:rsid w:val="004F7E5B"/>
    <w:rsid w:val="005001CA"/>
    <w:rsid w:val="005002DB"/>
    <w:rsid w:val="00501011"/>
    <w:rsid w:val="005014D1"/>
    <w:rsid w:val="0050177A"/>
    <w:rsid w:val="0050249E"/>
    <w:rsid w:val="005034B9"/>
    <w:rsid w:val="00503B99"/>
    <w:rsid w:val="00505F4E"/>
    <w:rsid w:val="00506F5C"/>
    <w:rsid w:val="0050751A"/>
    <w:rsid w:val="00507D2E"/>
    <w:rsid w:val="00507E8E"/>
    <w:rsid w:val="005114BB"/>
    <w:rsid w:val="0051404D"/>
    <w:rsid w:val="005157C0"/>
    <w:rsid w:val="005160DF"/>
    <w:rsid w:val="00517D44"/>
    <w:rsid w:val="00522588"/>
    <w:rsid w:val="00522A44"/>
    <w:rsid w:val="00523191"/>
    <w:rsid w:val="005236F3"/>
    <w:rsid w:val="00523CA8"/>
    <w:rsid w:val="00523ED7"/>
    <w:rsid w:val="005249B2"/>
    <w:rsid w:val="00525880"/>
    <w:rsid w:val="005259DA"/>
    <w:rsid w:val="00525CF9"/>
    <w:rsid w:val="005260AA"/>
    <w:rsid w:val="00526899"/>
    <w:rsid w:val="00526928"/>
    <w:rsid w:val="0052725C"/>
    <w:rsid w:val="00530172"/>
    <w:rsid w:val="00530FDD"/>
    <w:rsid w:val="00532682"/>
    <w:rsid w:val="005329D9"/>
    <w:rsid w:val="00532BA4"/>
    <w:rsid w:val="00533DE8"/>
    <w:rsid w:val="00534506"/>
    <w:rsid w:val="005348C4"/>
    <w:rsid w:val="00535197"/>
    <w:rsid w:val="00536D2A"/>
    <w:rsid w:val="00537121"/>
    <w:rsid w:val="00537F67"/>
    <w:rsid w:val="00543EF5"/>
    <w:rsid w:val="00544206"/>
    <w:rsid w:val="005444D0"/>
    <w:rsid w:val="005444E3"/>
    <w:rsid w:val="005449DA"/>
    <w:rsid w:val="00545BF6"/>
    <w:rsid w:val="00546603"/>
    <w:rsid w:val="0054676D"/>
    <w:rsid w:val="00546DA9"/>
    <w:rsid w:val="005503E0"/>
    <w:rsid w:val="00550C3C"/>
    <w:rsid w:val="005511D0"/>
    <w:rsid w:val="00551492"/>
    <w:rsid w:val="005536CF"/>
    <w:rsid w:val="00554D69"/>
    <w:rsid w:val="00555146"/>
    <w:rsid w:val="00556503"/>
    <w:rsid w:val="005568EC"/>
    <w:rsid w:val="005569E5"/>
    <w:rsid w:val="00556C37"/>
    <w:rsid w:val="00556C9C"/>
    <w:rsid w:val="00556F7D"/>
    <w:rsid w:val="0055758C"/>
    <w:rsid w:val="00557DF8"/>
    <w:rsid w:val="00560BBA"/>
    <w:rsid w:val="00561CE1"/>
    <w:rsid w:val="00564030"/>
    <w:rsid w:val="00566D3A"/>
    <w:rsid w:val="00567335"/>
    <w:rsid w:val="00567438"/>
    <w:rsid w:val="00567802"/>
    <w:rsid w:val="0057194D"/>
    <w:rsid w:val="00572226"/>
    <w:rsid w:val="0057395C"/>
    <w:rsid w:val="00574C2B"/>
    <w:rsid w:val="00574D55"/>
    <w:rsid w:val="00574D73"/>
    <w:rsid w:val="00580055"/>
    <w:rsid w:val="0058371E"/>
    <w:rsid w:val="005846D3"/>
    <w:rsid w:val="00585411"/>
    <w:rsid w:val="00585A70"/>
    <w:rsid w:val="00585B79"/>
    <w:rsid w:val="00585C58"/>
    <w:rsid w:val="00586E12"/>
    <w:rsid w:val="00586E61"/>
    <w:rsid w:val="005870C2"/>
    <w:rsid w:val="00590AC6"/>
    <w:rsid w:val="005915BA"/>
    <w:rsid w:val="00592786"/>
    <w:rsid w:val="00592F2E"/>
    <w:rsid w:val="00594280"/>
    <w:rsid w:val="00595EA2"/>
    <w:rsid w:val="005A036C"/>
    <w:rsid w:val="005A1995"/>
    <w:rsid w:val="005A1EE1"/>
    <w:rsid w:val="005A4D05"/>
    <w:rsid w:val="005A4FB9"/>
    <w:rsid w:val="005A7EEC"/>
    <w:rsid w:val="005B0317"/>
    <w:rsid w:val="005B0748"/>
    <w:rsid w:val="005B0C95"/>
    <w:rsid w:val="005B0FE2"/>
    <w:rsid w:val="005B12D7"/>
    <w:rsid w:val="005B3B47"/>
    <w:rsid w:val="005B5FF4"/>
    <w:rsid w:val="005B667E"/>
    <w:rsid w:val="005B6DCB"/>
    <w:rsid w:val="005C0195"/>
    <w:rsid w:val="005C03CB"/>
    <w:rsid w:val="005C07E1"/>
    <w:rsid w:val="005C0BED"/>
    <w:rsid w:val="005C1703"/>
    <w:rsid w:val="005C266A"/>
    <w:rsid w:val="005C2AB5"/>
    <w:rsid w:val="005C2B4D"/>
    <w:rsid w:val="005C3B8F"/>
    <w:rsid w:val="005C4749"/>
    <w:rsid w:val="005C5396"/>
    <w:rsid w:val="005C5BDD"/>
    <w:rsid w:val="005C7F6F"/>
    <w:rsid w:val="005D0B0E"/>
    <w:rsid w:val="005D1E07"/>
    <w:rsid w:val="005D356E"/>
    <w:rsid w:val="005D54FA"/>
    <w:rsid w:val="005D6605"/>
    <w:rsid w:val="005D6AC5"/>
    <w:rsid w:val="005D6CDA"/>
    <w:rsid w:val="005D77E8"/>
    <w:rsid w:val="005E00C9"/>
    <w:rsid w:val="005E0CFC"/>
    <w:rsid w:val="005E1D0B"/>
    <w:rsid w:val="005E2519"/>
    <w:rsid w:val="005E2688"/>
    <w:rsid w:val="005E3123"/>
    <w:rsid w:val="005E33BD"/>
    <w:rsid w:val="005E3766"/>
    <w:rsid w:val="005E782D"/>
    <w:rsid w:val="005F236B"/>
    <w:rsid w:val="005F2BE8"/>
    <w:rsid w:val="005F3FD1"/>
    <w:rsid w:val="005F6519"/>
    <w:rsid w:val="0060023B"/>
    <w:rsid w:val="00601904"/>
    <w:rsid w:val="00601D8B"/>
    <w:rsid w:val="00603C05"/>
    <w:rsid w:val="00604BE2"/>
    <w:rsid w:val="00605352"/>
    <w:rsid w:val="0060535E"/>
    <w:rsid w:val="006053A0"/>
    <w:rsid w:val="0060540B"/>
    <w:rsid w:val="006063B2"/>
    <w:rsid w:val="00607284"/>
    <w:rsid w:val="006075D3"/>
    <w:rsid w:val="00610000"/>
    <w:rsid w:val="00612219"/>
    <w:rsid w:val="0061269D"/>
    <w:rsid w:val="00613957"/>
    <w:rsid w:val="00614643"/>
    <w:rsid w:val="00622370"/>
    <w:rsid w:val="0062460F"/>
    <w:rsid w:val="006265C2"/>
    <w:rsid w:val="006307B6"/>
    <w:rsid w:val="00630AF8"/>
    <w:rsid w:val="0063271E"/>
    <w:rsid w:val="00633810"/>
    <w:rsid w:val="00633A13"/>
    <w:rsid w:val="00633C4D"/>
    <w:rsid w:val="006355E6"/>
    <w:rsid w:val="00636975"/>
    <w:rsid w:val="0064033D"/>
    <w:rsid w:val="0064106F"/>
    <w:rsid w:val="00641C91"/>
    <w:rsid w:val="00641F9C"/>
    <w:rsid w:val="00642148"/>
    <w:rsid w:val="0064461E"/>
    <w:rsid w:val="00644BBB"/>
    <w:rsid w:val="0064682F"/>
    <w:rsid w:val="00650705"/>
    <w:rsid w:val="0065103A"/>
    <w:rsid w:val="006530DB"/>
    <w:rsid w:val="00654509"/>
    <w:rsid w:val="0065488C"/>
    <w:rsid w:val="006549B4"/>
    <w:rsid w:val="00654F65"/>
    <w:rsid w:val="006550E9"/>
    <w:rsid w:val="00657391"/>
    <w:rsid w:val="0066339F"/>
    <w:rsid w:val="00664342"/>
    <w:rsid w:val="006668D8"/>
    <w:rsid w:val="00666FC9"/>
    <w:rsid w:val="00667152"/>
    <w:rsid w:val="006701F9"/>
    <w:rsid w:val="00671133"/>
    <w:rsid w:val="00673274"/>
    <w:rsid w:val="00673580"/>
    <w:rsid w:val="00673677"/>
    <w:rsid w:val="00673F35"/>
    <w:rsid w:val="006745CC"/>
    <w:rsid w:val="006746C0"/>
    <w:rsid w:val="0067508F"/>
    <w:rsid w:val="006760CA"/>
    <w:rsid w:val="006761CA"/>
    <w:rsid w:val="00676217"/>
    <w:rsid w:val="006775FD"/>
    <w:rsid w:val="006803EA"/>
    <w:rsid w:val="006812D1"/>
    <w:rsid w:val="0068283F"/>
    <w:rsid w:val="00684F38"/>
    <w:rsid w:val="00685723"/>
    <w:rsid w:val="0068689B"/>
    <w:rsid w:val="00687263"/>
    <w:rsid w:val="0068731D"/>
    <w:rsid w:val="006905BD"/>
    <w:rsid w:val="00692520"/>
    <w:rsid w:val="00692D4A"/>
    <w:rsid w:val="00694131"/>
    <w:rsid w:val="0069436B"/>
    <w:rsid w:val="006946D7"/>
    <w:rsid w:val="006958B1"/>
    <w:rsid w:val="0069710D"/>
    <w:rsid w:val="00697C0D"/>
    <w:rsid w:val="006A0815"/>
    <w:rsid w:val="006A4DA9"/>
    <w:rsid w:val="006A4DC7"/>
    <w:rsid w:val="006B0EBC"/>
    <w:rsid w:val="006B1385"/>
    <w:rsid w:val="006B172C"/>
    <w:rsid w:val="006B1A36"/>
    <w:rsid w:val="006B1BE1"/>
    <w:rsid w:val="006B2116"/>
    <w:rsid w:val="006B2C8C"/>
    <w:rsid w:val="006B2EF9"/>
    <w:rsid w:val="006B40FD"/>
    <w:rsid w:val="006B487F"/>
    <w:rsid w:val="006B730D"/>
    <w:rsid w:val="006B7C43"/>
    <w:rsid w:val="006C1DD4"/>
    <w:rsid w:val="006C2D46"/>
    <w:rsid w:val="006C2EEC"/>
    <w:rsid w:val="006C3842"/>
    <w:rsid w:val="006C4282"/>
    <w:rsid w:val="006C56F6"/>
    <w:rsid w:val="006C6029"/>
    <w:rsid w:val="006C6B6B"/>
    <w:rsid w:val="006C6F21"/>
    <w:rsid w:val="006D1D21"/>
    <w:rsid w:val="006D2F8C"/>
    <w:rsid w:val="006D3DF2"/>
    <w:rsid w:val="006D3F59"/>
    <w:rsid w:val="006D4161"/>
    <w:rsid w:val="006D4A31"/>
    <w:rsid w:val="006D4A4D"/>
    <w:rsid w:val="006D5DC5"/>
    <w:rsid w:val="006D7913"/>
    <w:rsid w:val="006E0164"/>
    <w:rsid w:val="006E02C5"/>
    <w:rsid w:val="006E080D"/>
    <w:rsid w:val="006E1601"/>
    <w:rsid w:val="006E26AB"/>
    <w:rsid w:val="006E42F5"/>
    <w:rsid w:val="006E55F2"/>
    <w:rsid w:val="006E7170"/>
    <w:rsid w:val="006F680C"/>
    <w:rsid w:val="006F69F3"/>
    <w:rsid w:val="006F6F14"/>
    <w:rsid w:val="006F7E98"/>
    <w:rsid w:val="00700A94"/>
    <w:rsid w:val="00701876"/>
    <w:rsid w:val="00703DEB"/>
    <w:rsid w:val="00705266"/>
    <w:rsid w:val="007060F9"/>
    <w:rsid w:val="00706A6C"/>
    <w:rsid w:val="00707757"/>
    <w:rsid w:val="00710449"/>
    <w:rsid w:val="00710F63"/>
    <w:rsid w:val="007115A5"/>
    <w:rsid w:val="00711A95"/>
    <w:rsid w:val="00711F19"/>
    <w:rsid w:val="007133DD"/>
    <w:rsid w:val="00713965"/>
    <w:rsid w:val="00714004"/>
    <w:rsid w:val="00714766"/>
    <w:rsid w:val="00716570"/>
    <w:rsid w:val="00716A60"/>
    <w:rsid w:val="007214EE"/>
    <w:rsid w:val="00724057"/>
    <w:rsid w:val="00724CC8"/>
    <w:rsid w:val="00726D04"/>
    <w:rsid w:val="007272E1"/>
    <w:rsid w:val="00727E0A"/>
    <w:rsid w:val="00730F16"/>
    <w:rsid w:val="00732D3F"/>
    <w:rsid w:val="00733886"/>
    <w:rsid w:val="00736D96"/>
    <w:rsid w:val="0074057A"/>
    <w:rsid w:val="00740872"/>
    <w:rsid w:val="007408C3"/>
    <w:rsid w:val="0074096F"/>
    <w:rsid w:val="007416EE"/>
    <w:rsid w:val="00742264"/>
    <w:rsid w:val="00743BB7"/>
    <w:rsid w:val="007449A6"/>
    <w:rsid w:val="00745BF6"/>
    <w:rsid w:val="00746C5C"/>
    <w:rsid w:val="00746F68"/>
    <w:rsid w:val="007502BD"/>
    <w:rsid w:val="00751054"/>
    <w:rsid w:val="00753ABF"/>
    <w:rsid w:val="00753B9F"/>
    <w:rsid w:val="007547D0"/>
    <w:rsid w:val="007549CA"/>
    <w:rsid w:val="007559DF"/>
    <w:rsid w:val="007564A0"/>
    <w:rsid w:val="00756D8B"/>
    <w:rsid w:val="00757374"/>
    <w:rsid w:val="00761A44"/>
    <w:rsid w:val="00762307"/>
    <w:rsid w:val="007634A9"/>
    <w:rsid w:val="00764B54"/>
    <w:rsid w:val="00765CB0"/>
    <w:rsid w:val="00765E18"/>
    <w:rsid w:val="007665EC"/>
    <w:rsid w:val="0076794F"/>
    <w:rsid w:val="00770FE6"/>
    <w:rsid w:val="007718D1"/>
    <w:rsid w:val="00771BE4"/>
    <w:rsid w:val="00772AFF"/>
    <w:rsid w:val="00773440"/>
    <w:rsid w:val="007739D5"/>
    <w:rsid w:val="0077466F"/>
    <w:rsid w:val="00774BAF"/>
    <w:rsid w:val="0077524D"/>
    <w:rsid w:val="0077584B"/>
    <w:rsid w:val="00775958"/>
    <w:rsid w:val="00776A2A"/>
    <w:rsid w:val="00777458"/>
    <w:rsid w:val="00777D58"/>
    <w:rsid w:val="00781799"/>
    <w:rsid w:val="00782E24"/>
    <w:rsid w:val="00783669"/>
    <w:rsid w:val="00783AC7"/>
    <w:rsid w:val="00783E58"/>
    <w:rsid w:val="007843C0"/>
    <w:rsid w:val="00784CE5"/>
    <w:rsid w:val="007856D7"/>
    <w:rsid w:val="00785C10"/>
    <w:rsid w:val="00786E67"/>
    <w:rsid w:val="00791055"/>
    <w:rsid w:val="00792794"/>
    <w:rsid w:val="0079285F"/>
    <w:rsid w:val="00792D00"/>
    <w:rsid w:val="007938B9"/>
    <w:rsid w:val="00793D5F"/>
    <w:rsid w:val="007950D8"/>
    <w:rsid w:val="00795360"/>
    <w:rsid w:val="00795D3F"/>
    <w:rsid w:val="00796A41"/>
    <w:rsid w:val="00796B2D"/>
    <w:rsid w:val="00797583"/>
    <w:rsid w:val="007978C9"/>
    <w:rsid w:val="007A08E9"/>
    <w:rsid w:val="007A0EC7"/>
    <w:rsid w:val="007A106A"/>
    <w:rsid w:val="007A2BB4"/>
    <w:rsid w:val="007A2C5F"/>
    <w:rsid w:val="007A4D31"/>
    <w:rsid w:val="007A5EE5"/>
    <w:rsid w:val="007A7149"/>
    <w:rsid w:val="007A74C7"/>
    <w:rsid w:val="007A782E"/>
    <w:rsid w:val="007B0B82"/>
    <w:rsid w:val="007B19B0"/>
    <w:rsid w:val="007B3CB7"/>
    <w:rsid w:val="007B5645"/>
    <w:rsid w:val="007B749D"/>
    <w:rsid w:val="007C0C19"/>
    <w:rsid w:val="007C163C"/>
    <w:rsid w:val="007C1D48"/>
    <w:rsid w:val="007C2390"/>
    <w:rsid w:val="007C3A22"/>
    <w:rsid w:val="007C54DF"/>
    <w:rsid w:val="007C7526"/>
    <w:rsid w:val="007D02A4"/>
    <w:rsid w:val="007D2BB5"/>
    <w:rsid w:val="007D2BE6"/>
    <w:rsid w:val="007D46AC"/>
    <w:rsid w:val="007D47F0"/>
    <w:rsid w:val="007D6902"/>
    <w:rsid w:val="007D76EA"/>
    <w:rsid w:val="007D7B17"/>
    <w:rsid w:val="007E112C"/>
    <w:rsid w:val="007E3077"/>
    <w:rsid w:val="007E3757"/>
    <w:rsid w:val="007E5C68"/>
    <w:rsid w:val="007E667C"/>
    <w:rsid w:val="007F04F1"/>
    <w:rsid w:val="007F0AB1"/>
    <w:rsid w:val="007F2FDF"/>
    <w:rsid w:val="007F34C9"/>
    <w:rsid w:val="007F3F85"/>
    <w:rsid w:val="007F4DC3"/>
    <w:rsid w:val="007F7447"/>
    <w:rsid w:val="007F759D"/>
    <w:rsid w:val="007F7842"/>
    <w:rsid w:val="00802882"/>
    <w:rsid w:val="00802C9B"/>
    <w:rsid w:val="00802DC7"/>
    <w:rsid w:val="0080499B"/>
    <w:rsid w:val="00806B8F"/>
    <w:rsid w:val="00806E04"/>
    <w:rsid w:val="00811B34"/>
    <w:rsid w:val="008129F9"/>
    <w:rsid w:val="00812E5E"/>
    <w:rsid w:val="008233C1"/>
    <w:rsid w:val="00823616"/>
    <w:rsid w:val="00824647"/>
    <w:rsid w:val="0082565E"/>
    <w:rsid w:val="00825967"/>
    <w:rsid w:val="00825E9F"/>
    <w:rsid w:val="00826655"/>
    <w:rsid w:val="00826EFB"/>
    <w:rsid w:val="00830C49"/>
    <w:rsid w:val="00833355"/>
    <w:rsid w:val="0083356B"/>
    <w:rsid w:val="00833DD6"/>
    <w:rsid w:val="008350F5"/>
    <w:rsid w:val="00835C10"/>
    <w:rsid w:val="0083630D"/>
    <w:rsid w:val="0083659E"/>
    <w:rsid w:val="00836C9B"/>
    <w:rsid w:val="0083783C"/>
    <w:rsid w:val="00841DAD"/>
    <w:rsid w:val="00842933"/>
    <w:rsid w:val="008456BB"/>
    <w:rsid w:val="00846406"/>
    <w:rsid w:val="008469BF"/>
    <w:rsid w:val="008470B9"/>
    <w:rsid w:val="00847726"/>
    <w:rsid w:val="00850173"/>
    <w:rsid w:val="008512F7"/>
    <w:rsid w:val="00851736"/>
    <w:rsid w:val="00851DB8"/>
    <w:rsid w:val="008536C2"/>
    <w:rsid w:val="008551C5"/>
    <w:rsid w:val="0085527A"/>
    <w:rsid w:val="00855AF2"/>
    <w:rsid w:val="008561A6"/>
    <w:rsid w:val="008562A7"/>
    <w:rsid w:val="008564A5"/>
    <w:rsid w:val="00857C28"/>
    <w:rsid w:val="00860462"/>
    <w:rsid w:val="008608D0"/>
    <w:rsid w:val="00861604"/>
    <w:rsid w:val="00861A7F"/>
    <w:rsid w:val="00863382"/>
    <w:rsid w:val="0086457D"/>
    <w:rsid w:val="00865482"/>
    <w:rsid w:val="00865609"/>
    <w:rsid w:val="0086652D"/>
    <w:rsid w:val="008678B1"/>
    <w:rsid w:val="008709D1"/>
    <w:rsid w:val="008715B8"/>
    <w:rsid w:val="0087218A"/>
    <w:rsid w:val="00872838"/>
    <w:rsid w:val="00873576"/>
    <w:rsid w:val="008751F1"/>
    <w:rsid w:val="008754B2"/>
    <w:rsid w:val="0087564E"/>
    <w:rsid w:val="00875E39"/>
    <w:rsid w:val="00876253"/>
    <w:rsid w:val="00876523"/>
    <w:rsid w:val="00877B15"/>
    <w:rsid w:val="00877BFA"/>
    <w:rsid w:val="0088095E"/>
    <w:rsid w:val="00880B31"/>
    <w:rsid w:val="0088163F"/>
    <w:rsid w:val="00882EF7"/>
    <w:rsid w:val="00883AFB"/>
    <w:rsid w:val="00885887"/>
    <w:rsid w:val="00886765"/>
    <w:rsid w:val="008878B7"/>
    <w:rsid w:val="008905FD"/>
    <w:rsid w:val="00890D18"/>
    <w:rsid w:val="0089117B"/>
    <w:rsid w:val="008916ED"/>
    <w:rsid w:val="00891F33"/>
    <w:rsid w:val="0089350E"/>
    <w:rsid w:val="00893792"/>
    <w:rsid w:val="00894513"/>
    <w:rsid w:val="00894C05"/>
    <w:rsid w:val="00894C7E"/>
    <w:rsid w:val="00896205"/>
    <w:rsid w:val="00897B8C"/>
    <w:rsid w:val="00897F89"/>
    <w:rsid w:val="008A049A"/>
    <w:rsid w:val="008A1163"/>
    <w:rsid w:val="008A1DE6"/>
    <w:rsid w:val="008A1E94"/>
    <w:rsid w:val="008A2801"/>
    <w:rsid w:val="008A2EBE"/>
    <w:rsid w:val="008A31A7"/>
    <w:rsid w:val="008A332D"/>
    <w:rsid w:val="008A55FF"/>
    <w:rsid w:val="008A6104"/>
    <w:rsid w:val="008A7BDE"/>
    <w:rsid w:val="008B23D4"/>
    <w:rsid w:val="008B45D0"/>
    <w:rsid w:val="008B4DF3"/>
    <w:rsid w:val="008B6D90"/>
    <w:rsid w:val="008B6F86"/>
    <w:rsid w:val="008C20BF"/>
    <w:rsid w:val="008C55CA"/>
    <w:rsid w:val="008C6546"/>
    <w:rsid w:val="008C7579"/>
    <w:rsid w:val="008C77DC"/>
    <w:rsid w:val="008D1835"/>
    <w:rsid w:val="008D1C42"/>
    <w:rsid w:val="008D2371"/>
    <w:rsid w:val="008D2B2F"/>
    <w:rsid w:val="008D2F3C"/>
    <w:rsid w:val="008D448F"/>
    <w:rsid w:val="008D4CF4"/>
    <w:rsid w:val="008D4D5A"/>
    <w:rsid w:val="008D61FB"/>
    <w:rsid w:val="008D7B57"/>
    <w:rsid w:val="008D7D67"/>
    <w:rsid w:val="008E12BD"/>
    <w:rsid w:val="008E24C8"/>
    <w:rsid w:val="008E49B4"/>
    <w:rsid w:val="008E5021"/>
    <w:rsid w:val="008E5F43"/>
    <w:rsid w:val="008F09D2"/>
    <w:rsid w:val="008F16E8"/>
    <w:rsid w:val="008F20CB"/>
    <w:rsid w:val="008F3CD6"/>
    <w:rsid w:val="008F68F1"/>
    <w:rsid w:val="00901983"/>
    <w:rsid w:val="00901D67"/>
    <w:rsid w:val="0090200C"/>
    <w:rsid w:val="009033C2"/>
    <w:rsid w:val="00903817"/>
    <w:rsid w:val="0090383A"/>
    <w:rsid w:val="00905E3C"/>
    <w:rsid w:val="009072D4"/>
    <w:rsid w:val="00907930"/>
    <w:rsid w:val="0091069B"/>
    <w:rsid w:val="00912834"/>
    <w:rsid w:val="00912CA6"/>
    <w:rsid w:val="00915C49"/>
    <w:rsid w:val="00916164"/>
    <w:rsid w:val="009162A0"/>
    <w:rsid w:val="00916421"/>
    <w:rsid w:val="00916E20"/>
    <w:rsid w:val="0092255E"/>
    <w:rsid w:val="00923A72"/>
    <w:rsid w:val="00924F07"/>
    <w:rsid w:val="009259E7"/>
    <w:rsid w:val="009273E8"/>
    <w:rsid w:val="0092795A"/>
    <w:rsid w:val="00927C21"/>
    <w:rsid w:val="00930D8E"/>
    <w:rsid w:val="00931950"/>
    <w:rsid w:val="00932390"/>
    <w:rsid w:val="00934369"/>
    <w:rsid w:val="00935922"/>
    <w:rsid w:val="009364CC"/>
    <w:rsid w:val="00937274"/>
    <w:rsid w:val="009374FA"/>
    <w:rsid w:val="0093754E"/>
    <w:rsid w:val="009405E0"/>
    <w:rsid w:val="009409CE"/>
    <w:rsid w:val="00941942"/>
    <w:rsid w:val="009424D4"/>
    <w:rsid w:val="00943303"/>
    <w:rsid w:val="00945BAE"/>
    <w:rsid w:val="00945ECF"/>
    <w:rsid w:val="0094629B"/>
    <w:rsid w:val="0094781C"/>
    <w:rsid w:val="009479D1"/>
    <w:rsid w:val="009502FC"/>
    <w:rsid w:val="00950459"/>
    <w:rsid w:val="00950C00"/>
    <w:rsid w:val="00951CC2"/>
    <w:rsid w:val="00952040"/>
    <w:rsid w:val="00952CD4"/>
    <w:rsid w:val="00953797"/>
    <w:rsid w:val="00953EC9"/>
    <w:rsid w:val="00954519"/>
    <w:rsid w:val="00954A7C"/>
    <w:rsid w:val="00954CFE"/>
    <w:rsid w:val="00957B2C"/>
    <w:rsid w:val="009624F9"/>
    <w:rsid w:val="00962E44"/>
    <w:rsid w:val="00962F7E"/>
    <w:rsid w:val="009631D8"/>
    <w:rsid w:val="0096408F"/>
    <w:rsid w:val="0096435F"/>
    <w:rsid w:val="00965481"/>
    <w:rsid w:val="00965891"/>
    <w:rsid w:val="00965975"/>
    <w:rsid w:val="0096608D"/>
    <w:rsid w:val="0096782C"/>
    <w:rsid w:val="00970A47"/>
    <w:rsid w:val="00970C61"/>
    <w:rsid w:val="00970EF0"/>
    <w:rsid w:val="00971E0D"/>
    <w:rsid w:val="00971FEC"/>
    <w:rsid w:val="00974268"/>
    <w:rsid w:val="0097470E"/>
    <w:rsid w:val="009750F6"/>
    <w:rsid w:val="009757D5"/>
    <w:rsid w:val="00975B2F"/>
    <w:rsid w:val="00975E5B"/>
    <w:rsid w:val="0097640A"/>
    <w:rsid w:val="00976B43"/>
    <w:rsid w:val="00976B59"/>
    <w:rsid w:val="009811FD"/>
    <w:rsid w:val="009832A1"/>
    <w:rsid w:val="009834CA"/>
    <w:rsid w:val="009868DD"/>
    <w:rsid w:val="0098727B"/>
    <w:rsid w:val="00991DCC"/>
    <w:rsid w:val="009920B0"/>
    <w:rsid w:val="0099278A"/>
    <w:rsid w:val="0099406A"/>
    <w:rsid w:val="009A177A"/>
    <w:rsid w:val="009A1C3E"/>
    <w:rsid w:val="009A425C"/>
    <w:rsid w:val="009A55C2"/>
    <w:rsid w:val="009A7B06"/>
    <w:rsid w:val="009B181C"/>
    <w:rsid w:val="009B2372"/>
    <w:rsid w:val="009B27CB"/>
    <w:rsid w:val="009B2FCF"/>
    <w:rsid w:val="009B5B77"/>
    <w:rsid w:val="009B69FC"/>
    <w:rsid w:val="009B6D01"/>
    <w:rsid w:val="009B7CE2"/>
    <w:rsid w:val="009C1A81"/>
    <w:rsid w:val="009C231B"/>
    <w:rsid w:val="009C46C4"/>
    <w:rsid w:val="009C49AC"/>
    <w:rsid w:val="009C57AC"/>
    <w:rsid w:val="009C626E"/>
    <w:rsid w:val="009C6C64"/>
    <w:rsid w:val="009C6E28"/>
    <w:rsid w:val="009D2236"/>
    <w:rsid w:val="009D59F6"/>
    <w:rsid w:val="009D6757"/>
    <w:rsid w:val="009D7525"/>
    <w:rsid w:val="009E045F"/>
    <w:rsid w:val="009E0538"/>
    <w:rsid w:val="009E1646"/>
    <w:rsid w:val="009E4F6F"/>
    <w:rsid w:val="009E5478"/>
    <w:rsid w:val="009E6875"/>
    <w:rsid w:val="009F1809"/>
    <w:rsid w:val="009F3257"/>
    <w:rsid w:val="009F56B7"/>
    <w:rsid w:val="009F595E"/>
    <w:rsid w:val="009F664B"/>
    <w:rsid w:val="009F6C47"/>
    <w:rsid w:val="009F7BA3"/>
    <w:rsid w:val="00A0344B"/>
    <w:rsid w:val="00A034F7"/>
    <w:rsid w:val="00A041A4"/>
    <w:rsid w:val="00A04D16"/>
    <w:rsid w:val="00A050E0"/>
    <w:rsid w:val="00A05463"/>
    <w:rsid w:val="00A057D7"/>
    <w:rsid w:val="00A05BFD"/>
    <w:rsid w:val="00A066CC"/>
    <w:rsid w:val="00A070E1"/>
    <w:rsid w:val="00A10680"/>
    <w:rsid w:val="00A10F6F"/>
    <w:rsid w:val="00A124AB"/>
    <w:rsid w:val="00A1336C"/>
    <w:rsid w:val="00A133F8"/>
    <w:rsid w:val="00A1359A"/>
    <w:rsid w:val="00A14EC7"/>
    <w:rsid w:val="00A15314"/>
    <w:rsid w:val="00A15B52"/>
    <w:rsid w:val="00A1625A"/>
    <w:rsid w:val="00A20F1E"/>
    <w:rsid w:val="00A20FFB"/>
    <w:rsid w:val="00A21593"/>
    <w:rsid w:val="00A224A4"/>
    <w:rsid w:val="00A226F1"/>
    <w:rsid w:val="00A23229"/>
    <w:rsid w:val="00A25302"/>
    <w:rsid w:val="00A25756"/>
    <w:rsid w:val="00A2730D"/>
    <w:rsid w:val="00A27388"/>
    <w:rsid w:val="00A27C07"/>
    <w:rsid w:val="00A27E7C"/>
    <w:rsid w:val="00A31441"/>
    <w:rsid w:val="00A31940"/>
    <w:rsid w:val="00A35F2D"/>
    <w:rsid w:val="00A36F4D"/>
    <w:rsid w:val="00A405EB"/>
    <w:rsid w:val="00A4061D"/>
    <w:rsid w:val="00A414F0"/>
    <w:rsid w:val="00A42105"/>
    <w:rsid w:val="00A44290"/>
    <w:rsid w:val="00A45588"/>
    <w:rsid w:val="00A46E73"/>
    <w:rsid w:val="00A506BF"/>
    <w:rsid w:val="00A523B1"/>
    <w:rsid w:val="00A53998"/>
    <w:rsid w:val="00A547CF"/>
    <w:rsid w:val="00A568AB"/>
    <w:rsid w:val="00A56FA2"/>
    <w:rsid w:val="00A60C21"/>
    <w:rsid w:val="00A613DE"/>
    <w:rsid w:val="00A6186A"/>
    <w:rsid w:val="00A63530"/>
    <w:rsid w:val="00A64C30"/>
    <w:rsid w:val="00A651E9"/>
    <w:rsid w:val="00A6572C"/>
    <w:rsid w:val="00A659D9"/>
    <w:rsid w:val="00A65B98"/>
    <w:rsid w:val="00A66D18"/>
    <w:rsid w:val="00A70D72"/>
    <w:rsid w:val="00A7172F"/>
    <w:rsid w:val="00A71BDC"/>
    <w:rsid w:val="00A71E8A"/>
    <w:rsid w:val="00A73ADE"/>
    <w:rsid w:val="00A7424D"/>
    <w:rsid w:val="00A7695B"/>
    <w:rsid w:val="00A776DB"/>
    <w:rsid w:val="00A77A5F"/>
    <w:rsid w:val="00A82993"/>
    <w:rsid w:val="00A82F67"/>
    <w:rsid w:val="00A83826"/>
    <w:rsid w:val="00A83828"/>
    <w:rsid w:val="00A83EFF"/>
    <w:rsid w:val="00A843DA"/>
    <w:rsid w:val="00A844D0"/>
    <w:rsid w:val="00A847CC"/>
    <w:rsid w:val="00A8481C"/>
    <w:rsid w:val="00A84C6D"/>
    <w:rsid w:val="00A84F8D"/>
    <w:rsid w:val="00A8573B"/>
    <w:rsid w:val="00A8588A"/>
    <w:rsid w:val="00A85919"/>
    <w:rsid w:val="00A86166"/>
    <w:rsid w:val="00A867C8"/>
    <w:rsid w:val="00A8690F"/>
    <w:rsid w:val="00A87E9A"/>
    <w:rsid w:val="00A90A51"/>
    <w:rsid w:val="00A91664"/>
    <w:rsid w:val="00A9323E"/>
    <w:rsid w:val="00A93AC5"/>
    <w:rsid w:val="00A94A77"/>
    <w:rsid w:val="00A94E33"/>
    <w:rsid w:val="00A955C8"/>
    <w:rsid w:val="00AA009A"/>
    <w:rsid w:val="00AA0DD9"/>
    <w:rsid w:val="00AA1432"/>
    <w:rsid w:val="00AA1FD2"/>
    <w:rsid w:val="00AA3362"/>
    <w:rsid w:val="00AA37F2"/>
    <w:rsid w:val="00AA403C"/>
    <w:rsid w:val="00AA57B7"/>
    <w:rsid w:val="00AA5E7D"/>
    <w:rsid w:val="00AA7976"/>
    <w:rsid w:val="00AA7EE1"/>
    <w:rsid w:val="00AB06CA"/>
    <w:rsid w:val="00AB2490"/>
    <w:rsid w:val="00AB4201"/>
    <w:rsid w:val="00AB45D5"/>
    <w:rsid w:val="00AB681B"/>
    <w:rsid w:val="00AB78F3"/>
    <w:rsid w:val="00AC126D"/>
    <w:rsid w:val="00AC4F42"/>
    <w:rsid w:val="00AC638F"/>
    <w:rsid w:val="00AD00D9"/>
    <w:rsid w:val="00AD05C1"/>
    <w:rsid w:val="00AD208B"/>
    <w:rsid w:val="00AD276B"/>
    <w:rsid w:val="00AD2B51"/>
    <w:rsid w:val="00AD37D1"/>
    <w:rsid w:val="00AD38DD"/>
    <w:rsid w:val="00AD4F94"/>
    <w:rsid w:val="00AD506E"/>
    <w:rsid w:val="00AD5A05"/>
    <w:rsid w:val="00AD5FBF"/>
    <w:rsid w:val="00AD69CF"/>
    <w:rsid w:val="00AD71D3"/>
    <w:rsid w:val="00AD7BF9"/>
    <w:rsid w:val="00AD7DBB"/>
    <w:rsid w:val="00AD7E48"/>
    <w:rsid w:val="00AD7EA1"/>
    <w:rsid w:val="00AD7FA0"/>
    <w:rsid w:val="00AE038E"/>
    <w:rsid w:val="00AE0549"/>
    <w:rsid w:val="00AE0D00"/>
    <w:rsid w:val="00AE0D77"/>
    <w:rsid w:val="00AE166B"/>
    <w:rsid w:val="00AE16B4"/>
    <w:rsid w:val="00AE392B"/>
    <w:rsid w:val="00AE3FC5"/>
    <w:rsid w:val="00AE506C"/>
    <w:rsid w:val="00AE6841"/>
    <w:rsid w:val="00AE6850"/>
    <w:rsid w:val="00AE6D33"/>
    <w:rsid w:val="00AF0DED"/>
    <w:rsid w:val="00AF3253"/>
    <w:rsid w:val="00AF428A"/>
    <w:rsid w:val="00AF4BDA"/>
    <w:rsid w:val="00AF4D7B"/>
    <w:rsid w:val="00AF753B"/>
    <w:rsid w:val="00AF7C39"/>
    <w:rsid w:val="00B00497"/>
    <w:rsid w:val="00B02DB6"/>
    <w:rsid w:val="00B032F4"/>
    <w:rsid w:val="00B0394F"/>
    <w:rsid w:val="00B048C7"/>
    <w:rsid w:val="00B04BE3"/>
    <w:rsid w:val="00B0583C"/>
    <w:rsid w:val="00B07250"/>
    <w:rsid w:val="00B1097E"/>
    <w:rsid w:val="00B11D01"/>
    <w:rsid w:val="00B12DD1"/>
    <w:rsid w:val="00B13316"/>
    <w:rsid w:val="00B157E2"/>
    <w:rsid w:val="00B16ACC"/>
    <w:rsid w:val="00B206DD"/>
    <w:rsid w:val="00B23FF0"/>
    <w:rsid w:val="00B246D8"/>
    <w:rsid w:val="00B2646A"/>
    <w:rsid w:val="00B27959"/>
    <w:rsid w:val="00B310AA"/>
    <w:rsid w:val="00B31F2B"/>
    <w:rsid w:val="00B36B7C"/>
    <w:rsid w:val="00B36BB9"/>
    <w:rsid w:val="00B406AF"/>
    <w:rsid w:val="00B41BA0"/>
    <w:rsid w:val="00B421E8"/>
    <w:rsid w:val="00B42623"/>
    <w:rsid w:val="00B42E2D"/>
    <w:rsid w:val="00B430A0"/>
    <w:rsid w:val="00B433DF"/>
    <w:rsid w:val="00B443C9"/>
    <w:rsid w:val="00B444E8"/>
    <w:rsid w:val="00B44F71"/>
    <w:rsid w:val="00B47109"/>
    <w:rsid w:val="00B47967"/>
    <w:rsid w:val="00B47E50"/>
    <w:rsid w:val="00B5054D"/>
    <w:rsid w:val="00B5058E"/>
    <w:rsid w:val="00B505FF"/>
    <w:rsid w:val="00B517FF"/>
    <w:rsid w:val="00B51D70"/>
    <w:rsid w:val="00B533A1"/>
    <w:rsid w:val="00B53572"/>
    <w:rsid w:val="00B5448E"/>
    <w:rsid w:val="00B559A0"/>
    <w:rsid w:val="00B55E7A"/>
    <w:rsid w:val="00B569E9"/>
    <w:rsid w:val="00B56BA2"/>
    <w:rsid w:val="00B56C07"/>
    <w:rsid w:val="00B56DCD"/>
    <w:rsid w:val="00B56F29"/>
    <w:rsid w:val="00B57B02"/>
    <w:rsid w:val="00B60E9C"/>
    <w:rsid w:val="00B611B3"/>
    <w:rsid w:val="00B6295C"/>
    <w:rsid w:val="00B62BCA"/>
    <w:rsid w:val="00B62C37"/>
    <w:rsid w:val="00B6350C"/>
    <w:rsid w:val="00B64077"/>
    <w:rsid w:val="00B64B1A"/>
    <w:rsid w:val="00B65516"/>
    <w:rsid w:val="00B673B4"/>
    <w:rsid w:val="00B674F3"/>
    <w:rsid w:val="00B67686"/>
    <w:rsid w:val="00B67884"/>
    <w:rsid w:val="00B67E3B"/>
    <w:rsid w:val="00B70A6E"/>
    <w:rsid w:val="00B70E30"/>
    <w:rsid w:val="00B71E64"/>
    <w:rsid w:val="00B7227F"/>
    <w:rsid w:val="00B7245E"/>
    <w:rsid w:val="00B73EFF"/>
    <w:rsid w:val="00B74382"/>
    <w:rsid w:val="00B752CD"/>
    <w:rsid w:val="00B75415"/>
    <w:rsid w:val="00B7547F"/>
    <w:rsid w:val="00B75D0D"/>
    <w:rsid w:val="00B76424"/>
    <w:rsid w:val="00B765F1"/>
    <w:rsid w:val="00B81DE3"/>
    <w:rsid w:val="00B8218D"/>
    <w:rsid w:val="00B82609"/>
    <w:rsid w:val="00B829A4"/>
    <w:rsid w:val="00B83A45"/>
    <w:rsid w:val="00B87288"/>
    <w:rsid w:val="00B87C14"/>
    <w:rsid w:val="00B90468"/>
    <w:rsid w:val="00B91DBB"/>
    <w:rsid w:val="00B91F4F"/>
    <w:rsid w:val="00B9455E"/>
    <w:rsid w:val="00B94C4C"/>
    <w:rsid w:val="00B95BF4"/>
    <w:rsid w:val="00B95FED"/>
    <w:rsid w:val="00BA1F70"/>
    <w:rsid w:val="00BA31DE"/>
    <w:rsid w:val="00BA6292"/>
    <w:rsid w:val="00BA636B"/>
    <w:rsid w:val="00BA6400"/>
    <w:rsid w:val="00BA671A"/>
    <w:rsid w:val="00BA6A6F"/>
    <w:rsid w:val="00BA758E"/>
    <w:rsid w:val="00BA7BA6"/>
    <w:rsid w:val="00BA7C1A"/>
    <w:rsid w:val="00BA7FFB"/>
    <w:rsid w:val="00BB081A"/>
    <w:rsid w:val="00BB18AF"/>
    <w:rsid w:val="00BB3471"/>
    <w:rsid w:val="00BB3D93"/>
    <w:rsid w:val="00BB501A"/>
    <w:rsid w:val="00BB6786"/>
    <w:rsid w:val="00BB6BEA"/>
    <w:rsid w:val="00BB7E94"/>
    <w:rsid w:val="00BC0210"/>
    <w:rsid w:val="00BC02D1"/>
    <w:rsid w:val="00BC1E5D"/>
    <w:rsid w:val="00BC4619"/>
    <w:rsid w:val="00BC4CB7"/>
    <w:rsid w:val="00BC4F33"/>
    <w:rsid w:val="00BC4FE3"/>
    <w:rsid w:val="00BC5027"/>
    <w:rsid w:val="00BC55AA"/>
    <w:rsid w:val="00BC695D"/>
    <w:rsid w:val="00BC6AA3"/>
    <w:rsid w:val="00BC77E2"/>
    <w:rsid w:val="00BD2163"/>
    <w:rsid w:val="00BD2791"/>
    <w:rsid w:val="00BD2E01"/>
    <w:rsid w:val="00BD427F"/>
    <w:rsid w:val="00BD4BB3"/>
    <w:rsid w:val="00BD4C16"/>
    <w:rsid w:val="00BD6DE5"/>
    <w:rsid w:val="00BD7BAB"/>
    <w:rsid w:val="00BE1123"/>
    <w:rsid w:val="00BE373B"/>
    <w:rsid w:val="00BE5D44"/>
    <w:rsid w:val="00BE65A8"/>
    <w:rsid w:val="00BE6B32"/>
    <w:rsid w:val="00BE6C06"/>
    <w:rsid w:val="00BF072F"/>
    <w:rsid w:val="00BF0F71"/>
    <w:rsid w:val="00BF110B"/>
    <w:rsid w:val="00BF3899"/>
    <w:rsid w:val="00BF3C23"/>
    <w:rsid w:val="00BF4302"/>
    <w:rsid w:val="00BF499F"/>
    <w:rsid w:val="00BF53B8"/>
    <w:rsid w:val="00BF62AE"/>
    <w:rsid w:val="00C01CB0"/>
    <w:rsid w:val="00C02F48"/>
    <w:rsid w:val="00C03AE5"/>
    <w:rsid w:val="00C0585A"/>
    <w:rsid w:val="00C0597B"/>
    <w:rsid w:val="00C0602A"/>
    <w:rsid w:val="00C06FAF"/>
    <w:rsid w:val="00C070F9"/>
    <w:rsid w:val="00C1015C"/>
    <w:rsid w:val="00C101C3"/>
    <w:rsid w:val="00C10245"/>
    <w:rsid w:val="00C11359"/>
    <w:rsid w:val="00C115FD"/>
    <w:rsid w:val="00C12442"/>
    <w:rsid w:val="00C12D5F"/>
    <w:rsid w:val="00C15A1C"/>
    <w:rsid w:val="00C15A2D"/>
    <w:rsid w:val="00C224DC"/>
    <w:rsid w:val="00C230DD"/>
    <w:rsid w:val="00C2512F"/>
    <w:rsid w:val="00C265BA"/>
    <w:rsid w:val="00C26C89"/>
    <w:rsid w:val="00C26E43"/>
    <w:rsid w:val="00C27C92"/>
    <w:rsid w:val="00C31FA8"/>
    <w:rsid w:val="00C33928"/>
    <w:rsid w:val="00C35830"/>
    <w:rsid w:val="00C36321"/>
    <w:rsid w:val="00C36B6C"/>
    <w:rsid w:val="00C36C0A"/>
    <w:rsid w:val="00C36D90"/>
    <w:rsid w:val="00C36FB2"/>
    <w:rsid w:val="00C41FCA"/>
    <w:rsid w:val="00C422A7"/>
    <w:rsid w:val="00C4256E"/>
    <w:rsid w:val="00C44184"/>
    <w:rsid w:val="00C44596"/>
    <w:rsid w:val="00C44B62"/>
    <w:rsid w:val="00C44EF0"/>
    <w:rsid w:val="00C472AD"/>
    <w:rsid w:val="00C50B44"/>
    <w:rsid w:val="00C51261"/>
    <w:rsid w:val="00C519D9"/>
    <w:rsid w:val="00C52AA5"/>
    <w:rsid w:val="00C55526"/>
    <w:rsid w:val="00C55D1B"/>
    <w:rsid w:val="00C565AF"/>
    <w:rsid w:val="00C56ADE"/>
    <w:rsid w:val="00C56C75"/>
    <w:rsid w:val="00C576E0"/>
    <w:rsid w:val="00C577B2"/>
    <w:rsid w:val="00C579F8"/>
    <w:rsid w:val="00C609A1"/>
    <w:rsid w:val="00C60E29"/>
    <w:rsid w:val="00C61C3D"/>
    <w:rsid w:val="00C62061"/>
    <w:rsid w:val="00C633CA"/>
    <w:rsid w:val="00C63E53"/>
    <w:rsid w:val="00C642D8"/>
    <w:rsid w:val="00C676AF"/>
    <w:rsid w:val="00C6795A"/>
    <w:rsid w:val="00C67992"/>
    <w:rsid w:val="00C70BF6"/>
    <w:rsid w:val="00C71F93"/>
    <w:rsid w:val="00C73541"/>
    <w:rsid w:val="00C74FA8"/>
    <w:rsid w:val="00C763BE"/>
    <w:rsid w:val="00C7721D"/>
    <w:rsid w:val="00C77336"/>
    <w:rsid w:val="00C8003A"/>
    <w:rsid w:val="00C825FA"/>
    <w:rsid w:val="00C82D33"/>
    <w:rsid w:val="00C84C15"/>
    <w:rsid w:val="00C86C0E"/>
    <w:rsid w:val="00C90595"/>
    <w:rsid w:val="00C907CA"/>
    <w:rsid w:val="00C9090E"/>
    <w:rsid w:val="00C916B9"/>
    <w:rsid w:val="00C92D19"/>
    <w:rsid w:val="00C936AB"/>
    <w:rsid w:val="00C93B94"/>
    <w:rsid w:val="00C94064"/>
    <w:rsid w:val="00C94ECF"/>
    <w:rsid w:val="00C95142"/>
    <w:rsid w:val="00C95D53"/>
    <w:rsid w:val="00C96618"/>
    <w:rsid w:val="00C97B80"/>
    <w:rsid w:val="00CA0506"/>
    <w:rsid w:val="00CA0DFE"/>
    <w:rsid w:val="00CA363F"/>
    <w:rsid w:val="00CA3E87"/>
    <w:rsid w:val="00CA4B98"/>
    <w:rsid w:val="00CA710E"/>
    <w:rsid w:val="00CB1514"/>
    <w:rsid w:val="00CB28B5"/>
    <w:rsid w:val="00CB297B"/>
    <w:rsid w:val="00CB2E18"/>
    <w:rsid w:val="00CB326A"/>
    <w:rsid w:val="00CB43BC"/>
    <w:rsid w:val="00CB69B2"/>
    <w:rsid w:val="00CB69BC"/>
    <w:rsid w:val="00CB739E"/>
    <w:rsid w:val="00CB743D"/>
    <w:rsid w:val="00CB7A26"/>
    <w:rsid w:val="00CC0559"/>
    <w:rsid w:val="00CC06D4"/>
    <w:rsid w:val="00CC0CAC"/>
    <w:rsid w:val="00CC1AF2"/>
    <w:rsid w:val="00CC2CB4"/>
    <w:rsid w:val="00CC33DC"/>
    <w:rsid w:val="00CC3BD4"/>
    <w:rsid w:val="00CC4223"/>
    <w:rsid w:val="00CC4605"/>
    <w:rsid w:val="00CC4CCA"/>
    <w:rsid w:val="00CC5198"/>
    <w:rsid w:val="00CC6C4C"/>
    <w:rsid w:val="00CD10EF"/>
    <w:rsid w:val="00CD2922"/>
    <w:rsid w:val="00CD32C0"/>
    <w:rsid w:val="00CD34EC"/>
    <w:rsid w:val="00CD3C94"/>
    <w:rsid w:val="00CD4456"/>
    <w:rsid w:val="00CD459B"/>
    <w:rsid w:val="00CD4EA5"/>
    <w:rsid w:val="00CD5972"/>
    <w:rsid w:val="00CD63B9"/>
    <w:rsid w:val="00CD68B8"/>
    <w:rsid w:val="00CE01EE"/>
    <w:rsid w:val="00CE3121"/>
    <w:rsid w:val="00CE39DC"/>
    <w:rsid w:val="00CE45B0"/>
    <w:rsid w:val="00CE7373"/>
    <w:rsid w:val="00CE73D9"/>
    <w:rsid w:val="00CE7C13"/>
    <w:rsid w:val="00CF0BE4"/>
    <w:rsid w:val="00CF15C6"/>
    <w:rsid w:val="00CF19DA"/>
    <w:rsid w:val="00CF43ED"/>
    <w:rsid w:val="00CF4438"/>
    <w:rsid w:val="00CF44C3"/>
    <w:rsid w:val="00CF47CA"/>
    <w:rsid w:val="00CF72B9"/>
    <w:rsid w:val="00CF7F0B"/>
    <w:rsid w:val="00D000EA"/>
    <w:rsid w:val="00D00E5F"/>
    <w:rsid w:val="00D013C9"/>
    <w:rsid w:val="00D0155D"/>
    <w:rsid w:val="00D02695"/>
    <w:rsid w:val="00D03F70"/>
    <w:rsid w:val="00D0420F"/>
    <w:rsid w:val="00D044A1"/>
    <w:rsid w:val="00D05A74"/>
    <w:rsid w:val="00D05F4A"/>
    <w:rsid w:val="00D06054"/>
    <w:rsid w:val="00D07BA8"/>
    <w:rsid w:val="00D07EB1"/>
    <w:rsid w:val="00D102B8"/>
    <w:rsid w:val="00D1171E"/>
    <w:rsid w:val="00D145C9"/>
    <w:rsid w:val="00D15EFF"/>
    <w:rsid w:val="00D1704B"/>
    <w:rsid w:val="00D1713E"/>
    <w:rsid w:val="00D17BE7"/>
    <w:rsid w:val="00D22917"/>
    <w:rsid w:val="00D22EB7"/>
    <w:rsid w:val="00D23477"/>
    <w:rsid w:val="00D238D8"/>
    <w:rsid w:val="00D23DAA"/>
    <w:rsid w:val="00D245C8"/>
    <w:rsid w:val="00D248E8"/>
    <w:rsid w:val="00D25A07"/>
    <w:rsid w:val="00D25DF7"/>
    <w:rsid w:val="00D261DE"/>
    <w:rsid w:val="00D26B3E"/>
    <w:rsid w:val="00D271A2"/>
    <w:rsid w:val="00D30640"/>
    <w:rsid w:val="00D31C0F"/>
    <w:rsid w:val="00D35A14"/>
    <w:rsid w:val="00D37B86"/>
    <w:rsid w:val="00D40215"/>
    <w:rsid w:val="00D42DF9"/>
    <w:rsid w:val="00D4489D"/>
    <w:rsid w:val="00D44B98"/>
    <w:rsid w:val="00D44CCF"/>
    <w:rsid w:val="00D45024"/>
    <w:rsid w:val="00D450A8"/>
    <w:rsid w:val="00D45C7E"/>
    <w:rsid w:val="00D45F82"/>
    <w:rsid w:val="00D47570"/>
    <w:rsid w:val="00D47AB9"/>
    <w:rsid w:val="00D47C33"/>
    <w:rsid w:val="00D507AA"/>
    <w:rsid w:val="00D51A7C"/>
    <w:rsid w:val="00D51FC0"/>
    <w:rsid w:val="00D52B28"/>
    <w:rsid w:val="00D5300D"/>
    <w:rsid w:val="00D539E5"/>
    <w:rsid w:val="00D542B3"/>
    <w:rsid w:val="00D55076"/>
    <w:rsid w:val="00D55622"/>
    <w:rsid w:val="00D55666"/>
    <w:rsid w:val="00D5587A"/>
    <w:rsid w:val="00D57D03"/>
    <w:rsid w:val="00D61753"/>
    <w:rsid w:val="00D62BAA"/>
    <w:rsid w:val="00D62F67"/>
    <w:rsid w:val="00D6364F"/>
    <w:rsid w:val="00D63CE5"/>
    <w:rsid w:val="00D64317"/>
    <w:rsid w:val="00D647F1"/>
    <w:rsid w:val="00D64E6B"/>
    <w:rsid w:val="00D65730"/>
    <w:rsid w:val="00D7014C"/>
    <w:rsid w:val="00D714BA"/>
    <w:rsid w:val="00D7206C"/>
    <w:rsid w:val="00D725FC"/>
    <w:rsid w:val="00D72705"/>
    <w:rsid w:val="00D72B46"/>
    <w:rsid w:val="00D73040"/>
    <w:rsid w:val="00D73597"/>
    <w:rsid w:val="00D740EA"/>
    <w:rsid w:val="00D74C47"/>
    <w:rsid w:val="00D75E39"/>
    <w:rsid w:val="00D76412"/>
    <w:rsid w:val="00D7681D"/>
    <w:rsid w:val="00D7784A"/>
    <w:rsid w:val="00D778C4"/>
    <w:rsid w:val="00D81B3B"/>
    <w:rsid w:val="00D81B88"/>
    <w:rsid w:val="00D81F80"/>
    <w:rsid w:val="00D82C5A"/>
    <w:rsid w:val="00D82E44"/>
    <w:rsid w:val="00D83529"/>
    <w:rsid w:val="00D85772"/>
    <w:rsid w:val="00D862BC"/>
    <w:rsid w:val="00D87390"/>
    <w:rsid w:val="00D87CA7"/>
    <w:rsid w:val="00D9046F"/>
    <w:rsid w:val="00D9057E"/>
    <w:rsid w:val="00D916AA"/>
    <w:rsid w:val="00D91FBB"/>
    <w:rsid w:val="00D92988"/>
    <w:rsid w:val="00D93083"/>
    <w:rsid w:val="00D9586F"/>
    <w:rsid w:val="00DA26ED"/>
    <w:rsid w:val="00DA2B2C"/>
    <w:rsid w:val="00DA2D0B"/>
    <w:rsid w:val="00DA2E81"/>
    <w:rsid w:val="00DA37F0"/>
    <w:rsid w:val="00DA4FA9"/>
    <w:rsid w:val="00DA5327"/>
    <w:rsid w:val="00DB10A1"/>
    <w:rsid w:val="00DB11A4"/>
    <w:rsid w:val="00DB1A50"/>
    <w:rsid w:val="00DB2AB4"/>
    <w:rsid w:val="00DB540E"/>
    <w:rsid w:val="00DC0B06"/>
    <w:rsid w:val="00DC2B64"/>
    <w:rsid w:val="00DC4A4F"/>
    <w:rsid w:val="00DC58ED"/>
    <w:rsid w:val="00DC682A"/>
    <w:rsid w:val="00DC6E81"/>
    <w:rsid w:val="00DC6F55"/>
    <w:rsid w:val="00DD351B"/>
    <w:rsid w:val="00DD64C2"/>
    <w:rsid w:val="00DD6999"/>
    <w:rsid w:val="00DD7D5D"/>
    <w:rsid w:val="00DE0278"/>
    <w:rsid w:val="00DE0667"/>
    <w:rsid w:val="00DE08C1"/>
    <w:rsid w:val="00DE0D42"/>
    <w:rsid w:val="00DE11E2"/>
    <w:rsid w:val="00DE26EB"/>
    <w:rsid w:val="00DE2F7D"/>
    <w:rsid w:val="00DE42B9"/>
    <w:rsid w:val="00DE5E18"/>
    <w:rsid w:val="00DE621B"/>
    <w:rsid w:val="00DE77A0"/>
    <w:rsid w:val="00DF0C49"/>
    <w:rsid w:val="00DF1232"/>
    <w:rsid w:val="00DF3D47"/>
    <w:rsid w:val="00DF3F93"/>
    <w:rsid w:val="00DF450E"/>
    <w:rsid w:val="00DF4533"/>
    <w:rsid w:val="00DF55BB"/>
    <w:rsid w:val="00DF72E5"/>
    <w:rsid w:val="00E0150E"/>
    <w:rsid w:val="00E019C2"/>
    <w:rsid w:val="00E02243"/>
    <w:rsid w:val="00E0350E"/>
    <w:rsid w:val="00E04473"/>
    <w:rsid w:val="00E04534"/>
    <w:rsid w:val="00E05C5D"/>
    <w:rsid w:val="00E11B31"/>
    <w:rsid w:val="00E133C0"/>
    <w:rsid w:val="00E136A6"/>
    <w:rsid w:val="00E13874"/>
    <w:rsid w:val="00E14962"/>
    <w:rsid w:val="00E1497C"/>
    <w:rsid w:val="00E14F9B"/>
    <w:rsid w:val="00E150AF"/>
    <w:rsid w:val="00E16968"/>
    <w:rsid w:val="00E177E2"/>
    <w:rsid w:val="00E22A71"/>
    <w:rsid w:val="00E22BE0"/>
    <w:rsid w:val="00E2387E"/>
    <w:rsid w:val="00E24004"/>
    <w:rsid w:val="00E240F9"/>
    <w:rsid w:val="00E2444F"/>
    <w:rsid w:val="00E2595A"/>
    <w:rsid w:val="00E26D39"/>
    <w:rsid w:val="00E275C4"/>
    <w:rsid w:val="00E27719"/>
    <w:rsid w:val="00E27B9D"/>
    <w:rsid w:val="00E27F1D"/>
    <w:rsid w:val="00E301F8"/>
    <w:rsid w:val="00E30682"/>
    <w:rsid w:val="00E315BC"/>
    <w:rsid w:val="00E317F3"/>
    <w:rsid w:val="00E31933"/>
    <w:rsid w:val="00E32825"/>
    <w:rsid w:val="00E3440F"/>
    <w:rsid w:val="00E354CB"/>
    <w:rsid w:val="00E36886"/>
    <w:rsid w:val="00E403D9"/>
    <w:rsid w:val="00E405FD"/>
    <w:rsid w:val="00E40BA2"/>
    <w:rsid w:val="00E41012"/>
    <w:rsid w:val="00E42750"/>
    <w:rsid w:val="00E4394D"/>
    <w:rsid w:val="00E439DD"/>
    <w:rsid w:val="00E502BD"/>
    <w:rsid w:val="00E5067B"/>
    <w:rsid w:val="00E51511"/>
    <w:rsid w:val="00E51634"/>
    <w:rsid w:val="00E51D49"/>
    <w:rsid w:val="00E51EF2"/>
    <w:rsid w:val="00E51F3B"/>
    <w:rsid w:val="00E52191"/>
    <w:rsid w:val="00E52699"/>
    <w:rsid w:val="00E53186"/>
    <w:rsid w:val="00E5355D"/>
    <w:rsid w:val="00E5384B"/>
    <w:rsid w:val="00E53F39"/>
    <w:rsid w:val="00E54D54"/>
    <w:rsid w:val="00E5662D"/>
    <w:rsid w:val="00E57A68"/>
    <w:rsid w:val="00E60E71"/>
    <w:rsid w:val="00E60F99"/>
    <w:rsid w:val="00E61A08"/>
    <w:rsid w:val="00E62343"/>
    <w:rsid w:val="00E62850"/>
    <w:rsid w:val="00E6576A"/>
    <w:rsid w:val="00E66F54"/>
    <w:rsid w:val="00E67CAC"/>
    <w:rsid w:val="00E70603"/>
    <w:rsid w:val="00E7152C"/>
    <w:rsid w:val="00E72683"/>
    <w:rsid w:val="00E72C26"/>
    <w:rsid w:val="00E750BE"/>
    <w:rsid w:val="00E75798"/>
    <w:rsid w:val="00E77920"/>
    <w:rsid w:val="00E80905"/>
    <w:rsid w:val="00E832D4"/>
    <w:rsid w:val="00E833F2"/>
    <w:rsid w:val="00E878C2"/>
    <w:rsid w:val="00E922AC"/>
    <w:rsid w:val="00E92346"/>
    <w:rsid w:val="00E92967"/>
    <w:rsid w:val="00E92F8D"/>
    <w:rsid w:val="00E93C79"/>
    <w:rsid w:val="00E93F0A"/>
    <w:rsid w:val="00E950E6"/>
    <w:rsid w:val="00E96AED"/>
    <w:rsid w:val="00E974D9"/>
    <w:rsid w:val="00E97B07"/>
    <w:rsid w:val="00EA0566"/>
    <w:rsid w:val="00EA08B2"/>
    <w:rsid w:val="00EA0FBC"/>
    <w:rsid w:val="00EA10B8"/>
    <w:rsid w:val="00EA10BA"/>
    <w:rsid w:val="00EA2757"/>
    <w:rsid w:val="00EA327E"/>
    <w:rsid w:val="00EA3603"/>
    <w:rsid w:val="00EA3F8B"/>
    <w:rsid w:val="00EA541A"/>
    <w:rsid w:val="00EA5C96"/>
    <w:rsid w:val="00EA5EBB"/>
    <w:rsid w:val="00EA62AC"/>
    <w:rsid w:val="00EA6AA3"/>
    <w:rsid w:val="00EA7340"/>
    <w:rsid w:val="00EB0EEC"/>
    <w:rsid w:val="00EB1CD7"/>
    <w:rsid w:val="00EB2176"/>
    <w:rsid w:val="00EB2C27"/>
    <w:rsid w:val="00EB3795"/>
    <w:rsid w:val="00EB4164"/>
    <w:rsid w:val="00EB5041"/>
    <w:rsid w:val="00EB5D2A"/>
    <w:rsid w:val="00EB721B"/>
    <w:rsid w:val="00EB7F13"/>
    <w:rsid w:val="00EC084A"/>
    <w:rsid w:val="00EC0C1E"/>
    <w:rsid w:val="00EC1846"/>
    <w:rsid w:val="00EC3940"/>
    <w:rsid w:val="00EC3AB8"/>
    <w:rsid w:val="00EC5C11"/>
    <w:rsid w:val="00EC62B4"/>
    <w:rsid w:val="00EC6E6F"/>
    <w:rsid w:val="00EC7548"/>
    <w:rsid w:val="00EC7DDE"/>
    <w:rsid w:val="00ED2250"/>
    <w:rsid w:val="00ED2698"/>
    <w:rsid w:val="00ED34B1"/>
    <w:rsid w:val="00ED5126"/>
    <w:rsid w:val="00ED5CD4"/>
    <w:rsid w:val="00ED652A"/>
    <w:rsid w:val="00ED6D09"/>
    <w:rsid w:val="00ED78AE"/>
    <w:rsid w:val="00ED7FA7"/>
    <w:rsid w:val="00EE12BD"/>
    <w:rsid w:val="00EE355F"/>
    <w:rsid w:val="00EE4E37"/>
    <w:rsid w:val="00EE660D"/>
    <w:rsid w:val="00EE7433"/>
    <w:rsid w:val="00EE7E5B"/>
    <w:rsid w:val="00EF0BEE"/>
    <w:rsid w:val="00EF39AB"/>
    <w:rsid w:val="00EF4A46"/>
    <w:rsid w:val="00EF59DE"/>
    <w:rsid w:val="00EF6846"/>
    <w:rsid w:val="00EF6E98"/>
    <w:rsid w:val="00EF78A3"/>
    <w:rsid w:val="00F01098"/>
    <w:rsid w:val="00F01117"/>
    <w:rsid w:val="00F01C7B"/>
    <w:rsid w:val="00F02B80"/>
    <w:rsid w:val="00F02D23"/>
    <w:rsid w:val="00F02D4B"/>
    <w:rsid w:val="00F10A6C"/>
    <w:rsid w:val="00F10ADF"/>
    <w:rsid w:val="00F12125"/>
    <w:rsid w:val="00F12DB7"/>
    <w:rsid w:val="00F12F2B"/>
    <w:rsid w:val="00F135D6"/>
    <w:rsid w:val="00F151C1"/>
    <w:rsid w:val="00F1539D"/>
    <w:rsid w:val="00F153C2"/>
    <w:rsid w:val="00F156BA"/>
    <w:rsid w:val="00F163BE"/>
    <w:rsid w:val="00F16878"/>
    <w:rsid w:val="00F16F08"/>
    <w:rsid w:val="00F219D2"/>
    <w:rsid w:val="00F21F6C"/>
    <w:rsid w:val="00F24565"/>
    <w:rsid w:val="00F24988"/>
    <w:rsid w:val="00F25D4C"/>
    <w:rsid w:val="00F30313"/>
    <w:rsid w:val="00F31964"/>
    <w:rsid w:val="00F34708"/>
    <w:rsid w:val="00F374D7"/>
    <w:rsid w:val="00F404BA"/>
    <w:rsid w:val="00F40A1D"/>
    <w:rsid w:val="00F41617"/>
    <w:rsid w:val="00F4226C"/>
    <w:rsid w:val="00F439A9"/>
    <w:rsid w:val="00F43AC2"/>
    <w:rsid w:val="00F44028"/>
    <w:rsid w:val="00F44D1D"/>
    <w:rsid w:val="00F458C3"/>
    <w:rsid w:val="00F459F0"/>
    <w:rsid w:val="00F45FE9"/>
    <w:rsid w:val="00F46113"/>
    <w:rsid w:val="00F51726"/>
    <w:rsid w:val="00F52783"/>
    <w:rsid w:val="00F528E9"/>
    <w:rsid w:val="00F53DD4"/>
    <w:rsid w:val="00F53EE0"/>
    <w:rsid w:val="00F53FBD"/>
    <w:rsid w:val="00F54213"/>
    <w:rsid w:val="00F54799"/>
    <w:rsid w:val="00F54915"/>
    <w:rsid w:val="00F55276"/>
    <w:rsid w:val="00F55753"/>
    <w:rsid w:val="00F564D5"/>
    <w:rsid w:val="00F5692F"/>
    <w:rsid w:val="00F56E8A"/>
    <w:rsid w:val="00F57188"/>
    <w:rsid w:val="00F61404"/>
    <w:rsid w:val="00F61508"/>
    <w:rsid w:val="00F63A6D"/>
    <w:rsid w:val="00F65ACC"/>
    <w:rsid w:val="00F660E4"/>
    <w:rsid w:val="00F667F9"/>
    <w:rsid w:val="00F66FD2"/>
    <w:rsid w:val="00F67B77"/>
    <w:rsid w:val="00F728C9"/>
    <w:rsid w:val="00F731F6"/>
    <w:rsid w:val="00F7358E"/>
    <w:rsid w:val="00F75B8A"/>
    <w:rsid w:val="00F764FC"/>
    <w:rsid w:val="00F80AB4"/>
    <w:rsid w:val="00F80D7C"/>
    <w:rsid w:val="00F82DC2"/>
    <w:rsid w:val="00F82EAF"/>
    <w:rsid w:val="00F82FCA"/>
    <w:rsid w:val="00F84098"/>
    <w:rsid w:val="00F843D3"/>
    <w:rsid w:val="00F85586"/>
    <w:rsid w:val="00F8565A"/>
    <w:rsid w:val="00F859BB"/>
    <w:rsid w:val="00F92B98"/>
    <w:rsid w:val="00F93BF0"/>
    <w:rsid w:val="00F93EAA"/>
    <w:rsid w:val="00F93FFA"/>
    <w:rsid w:val="00F9434D"/>
    <w:rsid w:val="00F948A9"/>
    <w:rsid w:val="00F94A78"/>
    <w:rsid w:val="00F96A74"/>
    <w:rsid w:val="00F97767"/>
    <w:rsid w:val="00F97CBE"/>
    <w:rsid w:val="00FA0B5C"/>
    <w:rsid w:val="00FA2140"/>
    <w:rsid w:val="00FA2929"/>
    <w:rsid w:val="00FA2AFF"/>
    <w:rsid w:val="00FA2B33"/>
    <w:rsid w:val="00FA38A5"/>
    <w:rsid w:val="00FA44D3"/>
    <w:rsid w:val="00FA46DE"/>
    <w:rsid w:val="00FA60C9"/>
    <w:rsid w:val="00FA63F1"/>
    <w:rsid w:val="00FA6B87"/>
    <w:rsid w:val="00FA79BA"/>
    <w:rsid w:val="00FA7F3A"/>
    <w:rsid w:val="00FB111A"/>
    <w:rsid w:val="00FB2027"/>
    <w:rsid w:val="00FB48DA"/>
    <w:rsid w:val="00FB63BB"/>
    <w:rsid w:val="00FB6D33"/>
    <w:rsid w:val="00FC0E8A"/>
    <w:rsid w:val="00FC312A"/>
    <w:rsid w:val="00FC42D0"/>
    <w:rsid w:val="00FC4500"/>
    <w:rsid w:val="00FC548D"/>
    <w:rsid w:val="00FC57E2"/>
    <w:rsid w:val="00FC61B6"/>
    <w:rsid w:val="00FC65E8"/>
    <w:rsid w:val="00FD0DF3"/>
    <w:rsid w:val="00FD2B31"/>
    <w:rsid w:val="00FD3904"/>
    <w:rsid w:val="00FD3D41"/>
    <w:rsid w:val="00FD594A"/>
    <w:rsid w:val="00FD661B"/>
    <w:rsid w:val="00FD7692"/>
    <w:rsid w:val="00FE00F1"/>
    <w:rsid w:val="00FE057E"/>
    <w:rsid w:val="00FE10C6"/>
    <w:rsid w:val="00FE114C"/>
    <w:rsid w:val="00FE291D"/>
    <w:rsid w:val="00FE3929"/>
    <w:rsid w:val="00FE3CA0"/>
    <w:rsid w:val="00FF0B65"/>
    <w:rsid w:val="00FF1B94"/>
    <w:rsid w:val="00FF235F"/>
    <w:rsid w:val="00FF2407"/>
    <w:rsid w:val="00FF4136"/>
    <w:rsid w:val="00FF5287"/>
    <w:rsid w:val="00FF5B3A"/>
    <w:rsid w:val="00FF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ADC2A"/>
  <w15:chartTrackingRefBased/>
  <w15:docId w15:val="{A9C1D74F-5412-4B58-B074-A3902314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FE0"/>
    <w:pPr>
      <w:spacing w:after="200" w:line="276" w:lineRule="auto"/>
    </w:pPr>
    <w:rPr>
      <w:sz w:val="22"/>
      <w:szCs w:val="22"/>
    </w:rPr>
  </w:style>
  <w:style w:type="paragraph" w:styleId="Heading4">
    <w:name w:val="heading 4"/>
    <w:basedOn w:val="Normal"/>
    <w:link w:val="Heading4Char"/>
    <w:uiPriority w:val="9"/>
    <w:qFormat/>
    <w:locked/>
    <w:rsid w:val="00C36B6C"/>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C36B6C"/>
    <w:rPr>
      <w:rFonts w:ascii="Times New Roman" w:hAnsi="Times New Roman" w:cs="Times New Roman"/>
      <w:b/>
      <w:bCs/>
      <w:sz w:val="24"/>
      <w:szCs w:val="24"/>
    </w:rPr>
  </w:style>
  <w:style w:type="paragraph" w:styleId="ListParagraph">
    <w:name w:val="List Paragraph"/>
    <w:basedOn w:val="Normal"/>
    <w:uiPriority w:val="99"/>
    <w:qFormat/>
    <w:rsid w:val="00574C2B"/>
    <w:pPr>
      <w:ind w:left="720"/>
      <w:contextualSpacing/>
    </w:pPr>
  </w:style>
  <w:style w:type="paragraph" w:styleId="Header">
    <w:name w:val="header"/>
    <w:basedOn w:val="Normal"/>
    <w:link w:val="HeaderChar"/>
    <w:uiPriority w:val="99"/>
    <w:unhideWhenUsed/>
    <w:rsid w:val="001808FB"/>
    <w:pPr>
      <w:tabs>
        <w:tab w:val="center" w:pos="4680"/>
        <w:tab w:val="right" w:pos="9360"/>
      </w:tabs>
      <w:spacing w:after="0" w:line="240" w:lineRule="auto"/>
    </w:pPr>
  </w:style>
  <w:style w:type="character" w:customStyle="1" w:styleId="HeaderChar">
    <w:name w:val="Header Char"/>
    <w:link w:val="Header"/>
    <w:uiPriority w:val="99"/>
    <w:locked/>
    <w:rsid w:val="001808FB"/>
    <w:rPr>
      <w:rFonts w:cs="Times New Roman"/>
    </w:rPr>
  </w:style>
  <w:style w:type="paragraph" w:styleId="Footer">
    <w:name w:val="footer"/>
    <w:basedOn w:val="Normal"/>
    <w:link w:val="FooterChar"/>
    <w:uiPriority w:val="99"/>
    <w:unhideWhenUsed/>
    <w:rsid w:val="001808FB"/>
    <w:pPr>
      <w:tabs>
        <w:tab w:val="center" w:pos="4680"/>
        <w:tab w:val="right" w:pos="9360"/>
      </w:tabs>
      <w:spacing w:after="0" w:line="240" w:lineRule="auto"/>
    </w:pPr>
  </w:style>
  <w:style w:type="character" w:customStyle="1" w:styleId="FooterChar">
    <w:name w:val="Footer Char"/>
    <w:link w:val="Footer"/>
    <w:uiPriority w:val="99"/>
    <w:locked/>
    <w:rsid w:val="001808FB"/>
    <w:rPr>
      <w:rFonts w:cs="Times New Roman"/>
    </w:rPr>
  </w:style>
  <w:style w:type="paragraph" w:styleId="BalloonText">
    <w:name w:val="Balloon Text"/>
    <w:basedOn w:val="Normal"/>
    <w:link w:val="BalloonTextChar"/>
    <w:uiPriority w:val="99"/>
    <w:semiHidden/>
    <w:unhideWhenUsed/>
    <w:rsid w:val="001808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808FB"/>
    <w:rPr>
      <w:rFonts w:ascii="Tahoma" w:hAnsi="Tahoma" w:cs="Tahoma"/>
      <w:sz w:val="16"/>
      <w:szCs w:val="16"/>
    </w:rPr>
  </w:style>
  <w:style w:type="paragraph" w:customStyle="1" w:styleId="Default">
    <w:name w:val="Default"/>
    <w:rsid w:val="003E0A8A"/>
    <w:pPr>
      <w:autoSpaceDE w:val="0"/>
      <w:autoSpaceDN w:val="0"/>
      <w:adjustRightInd w:val="0"/>
    </w:pPr>
    <w:rPr>
      <w:rFonts w:cs="Calibri"/>
      <w:color w:val="000000"/>
      <w:sz w:val="24"/>
      <w:szCs w:val="24"/>
    </w:rPr>
  </w:style>
  <w:style w:type="paragraph" w:styleId="Revision">
    <w:name w:val="Revision"/>
    <w:hidden/>
    <w:uiPriority w:val="99"/>
    <w:semiHidden/>
    <w:rsid w:val="00E41012"/>
    <w:rPr>
      <w:sz w:val="22"/>
      <w:szCs w:val="22"/>
    </w:rPr>
  </w:style>
  <w:style w:type="character" w:styleId="CommentReference">
    <w:name w:val="annotation reference"/>
    <w:semiHidden/>
    <w:rsid w:val="00B752CD"/>
    <w:rPr>
      <w:sz w:val="16"/>
      <w:szCs w:val="16"/>
    </w:rPr>
  </w:style>
  <w:style w:type="paragraph" w:styleId="CommentText">
    <w:name w:val="annotation text"/>
    <w:basedOn w:val="Normal"/>
    <w:semiHidden/>
    <w:rsid w:val="00B752CD"/>
    <w:rPr>
      <w:sz w:val="20"/>
      <w:szCs w:val="20"/>
    </w:rPr>
  </w:style>
  <w:style w:type="paragraph" w:styleId="CommentSubject">
    <w:name w:val="annotation subject"/>
    <w:basedOn w:val="CommentText"/>
    <w:next w:val="CommentText"/>
    <w:semiHidden/>
    <w:rsid w:val="00B752CD"/>
    <w:rPr>
      <w:b/>
      <w:bCs/>
    </w:rPr>
  </w:style>
  <w:style w:type="character" w:styleId="Hyperlink">
    <w:name w:val="Hyperlink"/>
    <w:uiPriority w:val="99"/>
    <w:unhideWhenUsed/>
    <w:rsid w:val="009624F9"/>
    <w:rPr>
      <w:color w:val="0000FF"/>
      <w:u w:val="single"/>
    </w:rPr>
  </w:style>
  <w:style w:type="paragraph" w:styleId="EndnoteText">
    <w:name w:val="endnote text"/>
    <w:basedOn w:val="Normal"/>
    <w:link w:val="EndnoteTextChar"/>
    <w:uiPriority w:val="99"/>
    <w:semiHidden/>
    <w:unhideWhenUsed/>
    <w:rsid w:val="00AE6841"/>
    <w:rPr>
      <w:sz w:val="20"/>
      <w:szCs w:val="20"/>
    </w:rPr>
  </w:style>
  <w:style w:type="character" w:customStyle="1" w:styleId="EndnoteTextChar">
    <w:name w:val="Endnote Text Char"/>
    <w:basedOn w:val="DefaultParagraphFont"/>
    <w:link w:val="EndnoteText"/>
    <w:uiPriority w:val="99"/>
    <w:semiHidden/>
    <w:rsid w:val="00AE6841"/>
  </w:style>
  <w:style w:type="character" w:styleId="EndnoteReference">
    <w:name w:val="endnote reference"/>
    <w:uiPriority w:val="99"/>
    <w:semiHidden/>
    <w:unhideWhenUsed/>
    <w:rsid w:val="00AE6841"/>
    <w:rPr>
      <w:vertAlign w:val="superscript"/>
    </w:rPr>
  </w:style>
  <w:style w:type="paragraph" w:customStyle="1" w:styleId="Pa2">
    <w:name w:val="Pa2"/>
    <w:basedOn w:val="Default"/>
    <w:next w:val="Default"/>
    <w:uiPriority w:val="99"/>
    <w:rsid w:val="006B1385"/>
    <w:pPr>
      <w:spacing w:line="241" w:lineRule="atLeast"/>
    </w:pPr>
    <w:rPr>
      <w:rFonts w:ascii="Montserrat" w:hAnsi="Montserrat" w:cs="Times New Roman"/>
      <w:color w:val="auto"/>
    </w:rPr>
  </w:style>
  <w:style w:type="character" w:customStyle="1" w:styleId="A0">
    <w:name w:val="A0"/>
    <w:uiPriority w:val="99"/>
    <w:rsid w:val="006B1385"/>
    <w:rPr>
      <w:rFonts w:cs="Montserrat"/>
      <w:color w:val="000000"/>
      <w:sz w:val="20"/>
      <w:szCs w:val="20"/>
    </w:rPr>
  </w:style>
  <w:style w:type="character" w:styleId="UnresolvedMention">
    <w:name w:val="Unresolved Mention"/>
    <w:uiPriority w:val="99"/>
    <w:semiHidden/>
    <w:unhideWhenUsed/>
    <w:rsid w:val="002856A0"/>
    <w:rPr>
      <w:color w:val="605E5C"/>
      <w:shd w:val="clear" w:color="auto" w:fill="E1DFDD"/>
    </w:rPr>
  </w:style>
  <w:style w:type="paragraph" w:styleId="NormalWeb">
    <w:name w:val="Normal (Web)"/>
    <w:basedOn w:val="Normal"/>
    <w:uiPriority w:val="99"/>
    <w:unhideWhenUsed/>
    <w:rsid w:val="005444E3"/>
    <w:pPr>
      <w:spacing w:before="100" w:beforeAutospacing="1" w:after="100" w:afterAutospacing="1" w:line="240" w:lineRule="auto"/>
    </w:pPr>
    <w:rPr>
      <w:rFonts w:ascii="Times New Roman" w:hAnsi="Times New Roman"/>
      <w:sz w:val="24"/>
      <w:szCs w:val="24"/>
    </w:rPr>
  </w:style>
  <w:style w:type="character" w:styleId="SubtleEmphasis">
    <w:name w:val="Subtle Emphasis"/>
    <w:basedOn w:val="DefaultParagraphFont"/>
    <w:uiPriority w:val="19"/>
    <w:qFormat/>
    <w:rsid w:val="00793D5F"/>
    <w:rPr>
      <w:i/>
      <w:iCs/>
      <w:color w:val="404040" w:themeColor="text1" w:themeTint="BF"/>
    </w:rPr>
  </w:style>
  <w:style w:type="character" w:customStyle="1" w:styleId="gmail-apple-converted-space">
    <w:name w:val="gmail-apple-converted-space"/>
    <w:basedOn w:val="DefaultParagraphFont"/>
    <w:rsid w:val="0086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290">
      <w:marLeft w:val="0"/>
      <w:marRight w:val="0"/>
      <w:marTop w:val="0"/>
      <w:marBottom w:val="0"/>
      <w:divBdr>
        <w:top w:val="none" w:sz="0" w:space="0" w:color="auto"/>
        <w:left w:val="none" w:sz="0" w:space="0" w:color="auto"/>
        <w:bottom w:val="none" w:sz="0" w:space="0" w:color="auto"/>
        <w:right w:val="none" w:sz="0" w:space="0" w:color="auto"/>
      </w:divBdr>
    </w:div>
    <w:div w:id="89282288">
      <w:bodyDiv w:val="1"/>
      <w:marLeft w:val="0"/>
      <w:marRight w:val="0"/>
      <w:marTop w:val="0"/>
      <w:marBottom w:val="0"/>
      <w:divBdr>
        <w:top w:val="none" w:sz="0" w:space="0" w:color="auto"/>
        <w:left w:val="none" w:sz="0" w:space="0" w:color="auto"/>
        <w:bottom w:val="none" w:sz="0" w:space="0" w:color="auto"/>
        <w:right w:val="none" w:sz="0" w:space="0" w:color="auto"/>
      </w:divBdr>
    </w:div>
    <w:div w:id="239946507">
      <w:bodyDiv w:val="1"/>
      <w:marLeft w:val="0"/>
      <w:marRight w:val="0"/>
      <w:marTop w:val="0"/>
      <w:marBottom w:val="0"/>
      <w:divBdr>
        <w:top w:val="none" w:sz="0" w:space="0" w:color="auto"/>
        <w:left w:val="none" w:sz="0" w:space="0" w:color="auto"/>
        <w:bottom w:val="none" w:sz="0" w:space="0" w:color="auto"/>
        <w:right w:val="none" w:sz="0" w:space="0" w:color="auto"/>
      </w:divBdr>
    </w:div>
    <w:div w:id="990449899">
      <w:bodyDiv w:val="1"/>
      <w:marLeft w:val="0"/>
      <w:marRight w:val="0"/>
      <w:marTop w:val="0"/>
      <w:marBottom w:val="0"/>
      <w:divBdr>
        <w:top w:val="none" w:sz="0" w:space="0" w:color="auto"/>
        <w:left w:val="none" w:sz="0" w:space="0" w:color="auto"/>
        <w:bottom w:val="none" w:sz="0" w:space="0" w:color="auto"/>
        <w:right w:val="none" w:sz="0" w:space="0" w:color="auto"/>
      </w:divBdr>
    </w:div>
    <w:div w:id="996348842">
      <w:bodyDiv w:val="1"/>
      <w:marLeft w:val="0"/>
      <w:marRight w:val="0"/>
      <w:marTop w:val="0"/>
      <w:marBottom w:val="0"/>
      <w:divBdr>
        <w:top w:val="none" w:sz="0" w:space="0" w:color="auto"/>
        <w:left w:val="none" w:sz="0" w:space="0" w:color="auto"/>
        <w:bottom w:val="none" w:sz="0" w:space="0" w:color="auto"/>
        <w:right w:val="none" w:sz="0" w:space="0" w:color="auto"/>
      </w:divBdr>
      <w:divsChild>
        <w:div w:id="357436498">
          <w:marLeft w:val="0"/>
          <w:marRight w:val="0"/>
          <w:marTop w:val="120"/>
          <w:marBottom w:val="0"/>
          <w:divBdr>
            <w:top w:val="none" w:sz="0" w:space="0" w:color="auto"/>
            <w:left w:val="none" w:sz="0" w:space="0" w:color="auto"/>
            <w:bottom w:val="none" w:sz="0" w:space="0" w:color="auto"/>
            <w:right w:val="none" w:sz="0" w:space="0" w:color="auto"/>
          </w:divBdr>
          <w:divsChild>
            <w:div w:id="659893435">
              <w:marLeft w:val="0"/>
              <w:marRight w:val="0"/>
              <w:marTop w:val="0"/>
              <w:marBottom w:val="0"/>
              <w:divBdr>
                <w:top w:val="none" w:sz="0" w:space="0" w:color="auto"/>
                <w:left w:val="none" w:sz="0" w:space="0" w:color="auto"/>
                <w:bottom w:val="none" w:sz="0" w:space="0" w:color="auto"/>
                <w:right w:val="none" w:sz="0" w:space="0" w:color="auto"/>
              </w:divBdr>
            </w:div>
          </w:divsChild>
        </w:div>
        <w:div w:id="1337729985">
          <w:marLeft w:val="0"/>
          <w:marRight w:val="0"/>
          <w:marTop w:val="0"/>
          <w:marBottom w:val="0"/>
          <w:divBdr>
            <w:top w:val="none" w:sz="0" w:space="0" w:color="auto"/>
            <w:left w:val="none" w:sz="0" w:space="0" w:color="auto"/>
            <w:bottom w:val="none" w:sz="0" w:space="0" w:color="auto"/>
            <w:right w:val="none" w:sz="0" w:space="0" w:color="auto"/>
          </w:divBdr>
        </w:div>
      </w:divsChild>
    </w:div>
    <w:div w:id="1142844300">
      <w:bodyDiv w:val="1"/>
      <w:marLeft w:val="0"/>
      <w:marRight w:val="0"/>
      <w:marTop w:val="0"/>
      <w:marBottom w:val="0"/>
      <w:divBdr>
        <w:top w:val="none" w:sz="0" w:space="0" w:color="auto"/>
        <w:left w:val="none" w:sz="0" w:space="0" w:color="auto"/>
        <w:bottom w:val="none" w:sz="0" w:space="0" w:color="auto"/>
        <w:right w:val="none" w:sz="0" w:space="0" w:color="auto"/>
      </w:divBdr>
    </w:div>
    <w:div w:id="1305503742">
      <w:bodyDiv w:val="1"/>
      <w:marLeft w:val="0"/>
      <w:marRight w:val="0"/>
      <w:marTop w:val="0"/>
      <w:marBottom w:val="0"/>
      <w:divBdr>
        <w:top w:val="none" w:sz="0" w:space="0" w:color="auto"/>
        <w:left w:val="none" w:sz="0" w:space="0" w:color="auto"/>
        <w:bottom w:val="none" w:sz="0" w:space="0" w:color="auto"/>
        <w:right w:val="none" w:sz="0" w:space="0" w:color="auto"/>
      </w:divBdr>
    </w:div>
    <w:div w:id="1425806307">
      <w:bodyDiv w:val="1"/>
      <w:marLeft w:val="0"/>
      <w:marRight w:val="0"/>
      <w:marTop w:val="0"/>
      <w:marBottom w:val="0"/>
      <w:divBdr>
        <w:top w:val="none" w:sz="0" w:space="0" w:color="auto"/>
        <w:left w:val="none" w:sz="0" w:space="0" w:color="auto"/>
        <w:bottom w:val="none" w:sz="0" w:space="0" w:color="auto"/>
        <w:right w:val="none" w:sz="0" w:space="0" w:color="auto"/>
      </w:divBdr>
    </w:div>
    <w:div w:id="1563326847">
      <w:bodyDiv w:val="1"/>
      <w:marLeft w:val="0"/>
      <w:marRight w:val="0"/>
      <w:marTop w:val="0"/>
      <w:marBottom w:val="0"/>
      <w:divBdr>
        <w:top w:val="none" w:sz="0" w:space="0" w:color="auto"/>
        <w:left w:val="none" w:sz="0" w:space="0" w:color="auto"/>
        <w:bottom w:val="none" w:sz="0" w:space="0" w:color="auto"/>
        <w:right w:val="none" w:sz="0" w:space="0" w:color="auto"/>
      </w:divBdr>
    </w:div>
    <w:div w:id="1864591667">
      <w:bodyDiv w:val="1"/>
      <w:marLeft w:val="0"/>
      <w:marRight w:val="0"/>
      <w:marTop w:val="0"/>
      <w:marBottom w:val="0"/>
      <w:divBdr>
        <w:top w:val="none" w:sz="0" w:space="0" w:color="auto"/>
        <w:left w:val="none" w:sz="0" w:space="0" w:color="auto"/>
        <w:bottom w:val="none" w:sz="0" w:space="0" w:color="auto"/>
        <w:right w:val="none" w:sz="0" w:space="0" w:color="auto"/>
      </w:divBdr>
    </w:div>
    <w:div w:id="20070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6F52B6EF6134A9303D7B68977B021" ma:contentTypeVersion="0" ma:contentTypeDescription="Create a new document." ma:contentTypeScope="" ma:versionID="b0954a6d23e40fb1d17248659958d704">
  <xsd:schema xmlns:xsd="http://www.w3.org/2001/XMLSchema" xmlns:xs="http://www.w3.org/2001/XMLSchema" xmlns:p="http://schemas.microsoft.com/office/2006/metadata/properties" targetNamespace="http://schemas.microsoft.com/office/2006/metadata/properties" ma:root="true" ma:fieldsID="0658e1b5b42939560f93992bfc12b9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B3A27-0644-4993-BEB4-F77991A01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3B5619-62D8-4432-9D66-77E8650C406A}">
  <ds:schemaRefs>
    <ds:schemaRef ds:uri="http://schemas.openxmlformats.org/officeDocument/2006/bibliography"/>
  </ds:schemaRefs>
</ds:datastoreItem>
</file>

<file path=customXml/itemProps3.xml><?xml version="1.0" encoding="utf-8"?>
<ds:datastoreItem xmlns:ds="http://schemas.openxmlformats.org/officeDocument/2006/customXml" ds:itemID="{3574BA6F-5C7B-4E22-8FAC-197CEDD00DBE}">
  <ds:schemaRefs>
    <ds:schemaRef ds:uri="http://schemas.microsoft.com/sharepoint/v3/contenttype/forms"/>
  </ds:schemaRefs>
</ds:datastoreItem>
</file>

<file path=customXml/itemProps4.xml><?xml version="1.0" encoding="utf-8"?>
<ds:datastoreItem xmlns:ds="http://schemas.openxmlformats.org/officeDocument/2006/customXml" ds:itemID="{56069163-C989-4AC5-9AF2-8E286CE2A4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1866</Words>
  <Characters>8402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Frederick County Consumer’s Cooperative</vt:lpstr>
    </vt:vector>
  </TitlesOfParts>
  <Company>Toshiba</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County Consumer’s Cooperative</dc:title>
  <dc:subject/>
  <dc:creator>Erin Zavala</dc:creator>
  <cp:keywords/>
  <dc:description/>
  <cp:lastModifiedBy>Ashley Pilahome</cp:lastModifiedBy>
  <cp:revision>3</cp:revision>
  <cp:lastPrinted>2021-07-20T16:20:00Z</cp:lastPrinted>
  <dcterms:created xsi:type="dcterms:W3CDTF">2021-08-26T21:38:00Z</dcterms:created>
  <dcterms:modified xsi:type="dcterms:W3CDTF">2021-09-21T19:10:00Z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0x0101007096F52B6EF6134A9303D7B68977B021</vt:lpwstr>
  </property>
</Properties>
</file>